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Перспективный план мероприятий</w:t>
      </w: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предупреждению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дорожно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- транспортного травматизма МБДОУ «Детский сад №</w:t>
      </w:r>
      <w:r w:rsidR="00957B1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«</w:t>
      </w:r>
      <w:r w:rsidR="00957B1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Барт</w:t>
      </w: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»</w:t>
      </w: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 2022 – 2023 учебный год</w:t>
      </w:r>
    </w:p>
    <w:p w:rsidR="008C3574" w:rsidRDefault="008C3574" w:rsidP="008C3574">
      <w:pPr>
        <w:tabs>
          <w:tab w:val="left" w:pos="6828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204" w:rsidRDefault="0008720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7204" w:rsidRDefault="0008720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7204" w:rsidRDefault="0008720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7204" w:rsidRDefault="0008720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7204" w:rsidRDefault="0008720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Сентябрь</w:t>
      </w:r>
    </w:p>
    <w:tbl>
      <w:tblPr>
        <w:tblW w:w="11028" w:type="dxa"/>
        <w:tblInd w:w="-1139" w:type="dxa"/>
        <w:tblLook w:val="04A0" w:firstRow="1" w:lastRow="0" w:firstColumn="1" w:lastColumn="0" w:noHBand="0" w:noVBand="1"/>
      </w:tblPr>
      <w:tblGrid>
        <w:gridCol w:w="898"/>
        <w:gridCol w:w="1875"/>
        <w:gridCol w:w="3761"/>
        <w:gridCol w:w="1989"/>
        <w:gridCol w:w="2505"/>
      </w:tblGrid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8C3574" w:rsidTr="008C3574">
        <w:tc>
          <w:tcPr>
            <w:tcW w:w="1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педагогами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педагогов по проблеме.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воспитатели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 методических рекомендаций по наполняемости уголков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ОБЖ, ППБ, ПДД, Антитеррор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всех возрастных групп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воспитатели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безопасности дорожного движения в группах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1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и проведение игр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ОБЖ, ППБ, ПДД, Антитеррору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произведений по тематике, рассматривание иллюстраций.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Обучающие игровые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ОБЖ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ППБ, ПДД, Антитеррор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«Сигналы опасности»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3574" w:rsidTr="008C3574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«Поплотнее кран закрой- осторожен будь с водой!»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«Знакомство с группой»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Беседа: «Вместе весело играть»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ППБ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«Огонь – друг или враг?».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«Чем опасен дым»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Беседа: «Если в квартире много дыма».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Просмотр мультфильма: «Кошкин дом»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«Огонь добрый или злой»</w:t>
            </w:r>
          </w:p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Беседа: «Одни дома»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574" w:rsidRDefault="008C35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ПДД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«Прогулка по городу».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 «Что такое светофор?»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«Знакомство со светофором»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Беседа: «Будьте внимательны на улице»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Сюжетно-ролевая игра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«Водители на дороге»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Антитеррор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«Внешность человека может быть обманчива».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 мультфильмов: «Кеша, Зина и террористы».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4"/>
                <w:szCs w:val="28"/>
              </w:rPr>
              <w:t>Беседа </w:t>
            </w:r>
            <w:r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</w:rPr>
              <w:t>«Что такое опасность?»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8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rPr>
          <w:trHeight w:val="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«Что такое опасность?»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Дидактическая игра: «Чего нужно бояться»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74" w:rsidTr="008C3574">
        <w:tc>
          <w:tcPr>
            <w:tcW w:w="1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 листовок для родителей «Выполняем правила дорожного движения!»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семейных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безопасность всей семьёй».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087204" w:rsidRDefault="0008720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10285" w:type="dxa"/>
        <w:tblInd w:w="-714" w:type="dxa"/>
        <w:tblLook w:val="04A0" w:firstRow="1" w:lastRow="0" w:firstColumn="1" w:lastColumn="0" w:noHBand="0" w:noVBand="1"/>
      </w:tblPr>
      <w:tblGrid>
        <w:gridCol w:w="898"/>
        <w:gridCol w:w="1748"/>
        <w:gridCol w:w="3409"/>
        <w:gridCol w:w="2028"/>
        <w:gridCol w:w="2202"/>
      </w:tblGrid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8C3574" w:rsidTr="008C3574">
        <w:tc>
          <w:tcPr>
            <w:tcW w:w="10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педагогами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Консультации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педагогов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всем направлениям деятельности. 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8C3574" w:rsidTr="008C3574">
        <w:tc>
          <w:tcPr>
            <w:tcW w:w="10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детьми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и проведение игр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ОБЖ, ППБ, ПДД, Антитеррору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произведений по тематике, рассматривание иллюстраций.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rPr>
          <w:trHeight w:val="197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Обучающие игровые ситуации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Все группы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ОБЖ</w:t>
            </w:r>
          </w:p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помощники и</w:t>
            </w:r>
          </w:p>
          <w:p w:rsidR="008C3574" w:rsidRDefault="008C35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«В мире опасных предметов».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«Опасные предметы»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Дидактическая игра: «Парные картинки», «Опасные предметы»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ППБ</w:t>
            </w:r>
          </w:p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Пожарный – герой, он с огнём вступает в бой.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в природе».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«Знакомство с профессией пожарного»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мультфильма: «Кошкин дом»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ПДД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«Светофор».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«Дорожные знаки для пешеходов и водителей».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Сюжетно-ролевая игра: «Автобус», «Шоферы»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Подвижная игра: «Шоферы»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Антитеррор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Беседа: «Опасные ситуации».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 рисование рисунков «Как может выглядеть опасный человек?».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4"/>
                <w:szCs w:val="28"/>
              </w:rPr>
              <w:t>Д. игра </w:t>
            </w:r>
            <w:r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</w:rPr>
              <w:t>«Кто может </w:t>
            </w:r>
            <w:r>
              <w:rPr>
                <w:rFonts w:ascii="Times New Roman" w:eastAsia="Calibri" w:hAnsi="Times New Roman" w:cs="Times New Roman"/>
                <w:bCs/>
                <w:iCs/>
                <w:color w:val="111111"/>
                <w:sz w:val="24"/>
                <w:szCs w:val="28"/>
                <w:bdr w:val="none" w:sz="0" w:space="0" w:color="auto" w:frame="1"/>
              </w:rPr>
              <w:t>представлять</w:t>
            </w:r>
            <w:r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</w:rPr>
              <w:t> 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</w:rPr>
              <w:t>опасность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</w:rPr>
              <w:t xml:space="preserve"> для тебя и других?»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574" w:rsidTr="008C3574">
        <w:trPr>
          <w:trHeight w:val="7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Беседа: «Кто может представлять опасность для тебя и других?»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574" w:rsidTr="008C3574">
        <w:tc>
          <w:tcPr>
            <w:tcW w:w="10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Детско-родительская социальная акция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Будь безопасен на дороге».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   групповых информационных стендов для родителей.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087204" w:rsidRDefault="0008720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103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30"/>
        <w:gridCol w:w="1747"/>
        <w:gridCol w:w="3516"/>
        <w:gridCol w:w="21"/>
        <w:gridCol w:w="1963"/>
        <w:gridCol w:w="2267"/>
      </w:tblGrid>
      <w:tr w:rsidR="008C3574" w:rsidTr="008C357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C3574" w:rsidTr="008C3574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8C3574" w:rsidTr="008C357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Консультация по всем направлениям деятельности н-р. «Формирование основ культуры участников дорожного движения и профилактика детского дорожного травматизма»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</w:tc>
      </w:tr>
      <w:tr w:rsidR="008C3574" w:rsidTr="008C357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 Акция «Будь ярче»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</w:tr>
      <w:tr w:rsidR="008C3574" w:rsidTr="008C3574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детьми</w:t>
            </w:r>
          </w:p>
        </w:tc>
      </w:tr>
      <w:tr w:rsidR="008C3574" w:rsidTr="008C357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и проведение игр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 ,ППБ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ПДД, Антитеррору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произведений по тематике, рассматривание иллюстраций.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rPr>
          <w:trHeight w:val="255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5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Обучающие игровые ситуации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rPr>
          <w:trHeight w:val="100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бывает, когда кто-то без спроса таблетки глотает».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Старший   возраст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«Звонок по телефону».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Средний   возраст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316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 открывай дверь чужим»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429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ППБ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«Тили-тили-тили-бом! Загорелся Кошкин дом» «Чем опасен дым?»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Старший   возраст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rPr>
          <w:trHeight w:val="284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«Пожароопасные предметы».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Средний   возраст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 выглядывай в открытое окно»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303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ПДД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«Дорожные знаки».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Старший   возраст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ind w:right="-87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Чтение  стихотворения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Ю.Яковлева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«Футбольный мяч».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Беседа: «Будьте внимательны на улице»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Чтение рассказа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И.Павловой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«На машине»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Подвижная игра: «Цветные автомобили», «Воробушки и автомобиль»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Антитеррор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«Опасные ситуации. Контакты с незнакомыми людьми дома».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произведения А. Иванова «Как неразлучные друзья дом охраняли».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Старший   возраст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4"/>
                <w:szCs w:val="28"/>
              </w:rPr>
              <w:t>Просмотр обучающих мультфильмов 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color w:val="111111"/>
                <w:sz w:val="24"/>
                <w:szCs w:val="28"/>
                <w:bdr w:val="none" w:sz="0" w:space="0" w:color="auto" w:frame="1"/>
              </w:rPr>
              <w:t>Террор – это война</w:t>
            </w:r>
            <w:r>
              <w:rPr>
                <w:rFonts w:ascii="Times New Roman" w:eastAsia="Calibri" w:hAnsi="Times New Roman" w:cs="Times New Roman"/>
                <w:b/>
                <w:iCs/>
                <w:color w:val="111111"/>
                <w:sz w:val="24"/>
                <w:szCs w:val="28"/>
                <w:bdr w:val="none" w:sz="0" w:space="0" w:color="auto" w:frame="1"/>
              </w:rPr>
              <w:t>»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8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16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Разбор ситуаций: «Будьте внимательны: не все «тёти» и «дяди» - добрые»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Сюжетно-ролевая игра «Улица»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Викторина для старших дошкольников «Знатоки правил дорожного движения».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</w:tc>
      </w:tr>
      <w:tr w:rsidR="008C3574" w:rsidTr="008C3574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8C3574" w:rsidTr="008C357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Консультация для родителей по всем направлениям деятельности н-р. «История детского автокресла»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    информации по профилактике детского дорожного травматизма на сайт дошкольного учреждения.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</w:tbl>
    <w:p w:rsidR="008C3574" w:rsidRDefault="008C3574" w:rsidP="008C35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Декабрь</w:t>
      </w:r>
    </w:p>
    <w:tbl>
      <w:tblPr>
        <w:tblW w:w="10133" w:type="dxa"/>
        <w:tblInd w:w="-572" w:type="dxa"/>
        <w:tblLook w:val="04A0" w:firstRow="1" w:lastRow="0" w:firstColumn="1" w:lastColumn="0" w:noHBand="0" w:noVBand="1"/>
      </w:tblPr>
      <w:tblGrid>
        <w:gridCol w:w="992"/>
        <w:gridCol w:w="1673"/>
        <w:gridCol w:w="3118"/>
        <w:gridCol w:w="2127"/>
        <w:gridCol w:w="2223"/>
      </w:tblGrid>
      <w:tr w:rsidR="008C3574" w:rsidTr="008C35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8C3574" w:rsidTr="008C3574">
        <w:tc>
          <w:tcPr>
            <w:tcW w:w="10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педагогами</w:t>
            </w:r>
          </w:p>
        </w:tc>
      </w:tr>
      <w:tr w:rsidR="008C3574" w:rsidTr="008C35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Оформление выставки детской художественной литературы, методической литературы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ОБЖ, ППБ,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ПДД,  Антитеррору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</w:tc>
      </w:tr>
      <w:tr w:rsidR="008C3574" w:rsidTr="008C35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групповых самодельных книг «Дошкольникам о правилах дорожного движения».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10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детьми</w:t>
            </w:r>
          </w:p>
        </w:tc>
      </w:tr>
      <w:tr w:rsidR="008C3574" w:rsidTr="008C35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ОБЖ, ППБ, ПДД,  Антитеррору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произведений по тематике, рассматривание иллюстраций.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Обучающие игровые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rPr>
          <w:trHeight w:val="1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дышать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вести себя на горке».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«Огонь – это опасно!»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игра: «Доскажи словечко» и др.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ППБ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«Пожар! Горим! Горим!» Правила поведения при пожаре. Кухня не место для игр.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«Пожарная машина»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«Путаница».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«Пожарная машина»</w:t>
            </w:r>
          </w:p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«Тили-тили, тили-бом…»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«Путаница»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ПДД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«Транспорт».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Беседа: «Нельзя играть вблизи дорог, кататься с горки на проезжую часть дороги».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Знаки дорожного движения: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«Въезд запрещен», «Движение автомобилей запрещено»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Антитеррор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«Как вызвать милицию».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сказки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поросёнка».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это война».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«Террор – это война»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c>
          <w:tcPr>
            <w:tcW w:w="10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8C3574" w:rsidTr="008C35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Памятка для родителей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ОБЖ, ППБ,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ПДД,  Антитеррору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н–р. «Обучение дошкольников наблюдательности на улице»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Обновление информации информационного стенда в холле ДОУ.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воспитатель, воспитатели.</w:t>
            </w:r>
          </w:p>
        </w:tc>
      </w:tr>
    </w:tbl>
    <w:p w:rsidR="008C3574" w:rsidRDefault="008C3574" w:rsidP="008C35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Январь</w:t>
      </w:r>
    </w:p>
    <w:tbl>
      <w:tblPr>
        <w:tblW w:w="1090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685"/>
        <w:gridCol w:w="1843"/>
        <w:gridCol w:w="2261"/>
      </w:tblGrid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8C3574" w:rsidTr="008C3574"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педагогами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Оформление картотеки игр в методическом кабинете 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ОБЖ, ППБ,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ПДД,  Антитеррору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 Н-р. «Изучать правила движения — это интересно»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8C3574" w:rsidTr="008C3574"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детьми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ОБЖ, ППБ, ПДД,  Антитеррору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произведений по тематике, рассматривание иллюстраций.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Обучающие игровые ситуации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rPr>
          <w:trHeight w:val="192"/>
        </w:trPr>
        <w:tc>
          <w:tcPr>
            <w:tcW w:w="10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ОБЖ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ППБ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сосульки»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«Горючие вещества.»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Старший возраст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92"/>
        </w:trPr>
        <w:tc>
          <w:tcPr>
            <w:tcW w:w="10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Чтение и обсуждение: сказки про незнакомцев, с которыми нельзя никуда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ходить  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И.Гурина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нужно для работы пожарному».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Средний  возраст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92"/>
        </w:trPr>
        <w:tc>
          <w:tcPr>
            <w:tcW w:w="10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212529"/>
                <w:szCs w:val="28"/>
                <w:lang w:eastAsia="en-US"/>
              </w:rPr>
            </w:pPr>
            <w:r>
              <w:rPr>
                <w:rStyle w:val="c2"/>
                <w:color w:val="212529"/>
                <w:szCs w:val="28"/>
                <w:lang w:eastAsia="en-US"/>
              </w:rPr>
              <w:t>«Берегись мороза»</w:t>
            </w:r>
          </w:p>
          <w:p w:rsidR="008C3574" w:rsidRDefault="008C357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  <w:color w:val="212529"/>
                <w:szCs w:val="28"/>
                <w:lang w:eastAsia="en-US"/>
              </w:rPr>
              <w:t xml:space="preserve">Опыт со снегом: </w:t>
            </w:r>
          </w:p>
          <w:p w:rsidR="008C3574" w:rsidRDefault="008C357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c2"/>
                <w:color w:val="212529"/>
                <w:szCs w:val="28"/>
                <w:lang w:eastAsia="en-US"/>
              </w:rPr>
              <w:t>«Почему тает снег?»</w:t>
            </w:r>
          </w:p>
          <w:p w:rsidR="008C3574" w:rsidRDefault="008C357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  <w:color w:val="212529"/>
                <w:szCs w:val="28"/>
                <w:lang w:eastAsia="en-US"/>
              </w:rPr>
              <w:t>Отгадывание загадок о зиме</w:t>
            </w:r>
          </w:p>
          <w:p w:rsidR="008C3574" w:rsidRDefault="008C357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color w:val="212529"/>
                <w:szCs w:val="28"/>
                <w:lang w:eastAsia="en-US"/>
              </w:rPr>
            </w:pPr>
            <w:r>
              <w:rPr>
                <w:rStyle w:val="c2"/>
                <w:color w:val="212529"/>
                <w:szCs w:val="28"/>
                <w:lang w:eastAsia="en-US"/>
              </w:rPr>
              <w:t>«Что нужно для работы пожарному»</w:t>
            </w:r>
          </w:p>
          <w:p w:rsidR="008C3574" w:rsidRDefault="008C357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c2"/>
                <w:color w:val="212529"/>
                <w:szCs w:val="28"/>
                <w:lang w:eastAsia="en-US"/>
              </w:rPr>
              <w:t>Дидактическая игра:</w:t>
            </w:r>
          </w:p>
          <w:p w:rsidR="008C3574" w:rsidRDefault="008C357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Style w:val="c2"/>
                <w:color w:val="212529"/>
                <w:szCs w:val="28"/>
                <w:lang w:eastAsia="en-US"/>
              </w:rPr>
              <w:t>Можно - нельзя», «Чем тушат пожар»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ind w:right="-10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Младший возраст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08"/>
        </w:trPr>
        <w:tc>
          <w:tcPr>
            <w:tcW w:w="10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ПДД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автогородку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ind w:left="-108" w:right="-10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Старший возраст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08"/>
        </w:trPr>
        <w:tc>
          <w:tcPr>
            <w:tcW w:w="10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сказки «Котенок и щенок».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 возраст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08"/>
        </w:trPr>
        <w:tc>
          <w:tcPr>
            <w:tcW w:w="10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Style w:val="c2"/>
                <w:color w:val="212529"/>
                <w:lang w:eastAsia="en-US"/>
              </w:rPr>
              <w:t>Беседа: «Как ходить по улице»</w:t>
            </w:r>
          </w:p>
          <w:p w:rsidR="008C3574" w:rsidRDefault="008C357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Style w:val="c2"/>
                <w:color w:val="212529"/>
                <w:lang w:eastAsia="en-US"/>
              </w:rPr>
              <w:t>Подвижная игра: «Стоп»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10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Антитеррор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кому можно обращаться за помощью, если потерялся на улице?          Чтение произведения С. Михалкова «Дядя Степа милиционер».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возраст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10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 – опасность».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 возраст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356"/>
        </w:trPr>
        <w:tc>
          <w:tcPr>
            <w:tcW w:w="10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 – опасность»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 возраст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Публикация материалов для родителей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сайте  ДОУ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ОБЖ, ППБ, ПДД,  Антитеррору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«Одежда, которая дарит безопасность».  «Огонь друг – огонь враг». «Один дома».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воспитатель, воспитатели.</w:t>
            </w:r>
          </w:p>
        </w:tc>
      </w:tr>
    </w:tbl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Февраль</w:t>
      </w:r>
    </w:p>
    <w:tbl>
      <w:tblPr>
        <w:tblW w:w="10177" w:type="dxa"/>
        <w:tblInd w:w="-714" w:type="dxa"/>
        <w:tblLook w:val="04A0" w:firstRow="1" w:lastRow="0" w:firstColumn="1" w:lastColumn="0" w:noHBand="0" w:noVBand="1"/>
      </w:tblPr>
      <w:tblGrid>
        <w:gridCol w:w="851"/>
        <w:gridCol w:w="2239"/>
        <w:gridCol w:w="3119"/>
        <w:gridCol w:w="1984"/>
        <w:gridCol w:w="1984"/>
      </w:tblGrid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8C3574" w:rsidTr="008C3574"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педагогами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EF199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Консультация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родителей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тематике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«Типология детского травматизма»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8C3574" w:rsidTr="008C3574"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детьми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ОБЖ, ППБ, ПДД,  Антитеррору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произведений по тематике, рассматривание иллюстраций.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Обучающие игровые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будет если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ходу попробовать прыгнуть в автобус, встать на подоконник)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мире опасных предметов и 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ситуаций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Беседа: «Таблетки не растут на ветке».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мире опасных предметов и 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ситуаций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Беседа: «Таблетки не растут на ветке»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игра: «Аптека»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ППБ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Детские шалости с огнём.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«Пожарные предметы»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чего происходят пожары».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«Пожарные предметы»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чего происходят пожары», 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 спичках»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ПДД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«Сигналы регулировщика».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«Правила дорожного движения».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Беседа: «Светофор».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Беседа: «Как ходить по улице»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Подвижная игра: «Стоп»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Антитеррор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 несовпадении приятной внешности и добрых намерений».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Малоподвижная игра «Знакомый, свой, чужой».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Беседа: «Моя полиция меня бережет».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«Моя полиция меня бережет»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Консультация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тематике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ППБ, ПДД,  Антитеррору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</w:tbl>
    <w:p w:rsidR="008C3574" w:rsidRDefault="008C3574" w:rsidP="008C35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Март</w:t>
      </w:r>
    </w:p>
    <w:tbl>
      <w:tblPr>
        <w:tblW w:w="105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381"/>
        <w:gridCol w:w="2693"/>
        <w:gridCol w:w="2410"/>
        <w:gridCol w:w="2261"/>
      </w:tblGrid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8C3574" w:rsidTr="008C3574">
        <w:tc>
          <w:tcPr>
            <w:tcW w:w="10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педагогами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EF199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Деловая игра для воспитателей «Как научить ребёнка безопасному поведению на дороге».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 </w:t>
            </w:r>
          </w:p>
        </w:tc>
      </w:tr>
      <w:tr w:rsidR="008C3574" w:rsidTr="008C3574">
        <w:tc>
          <w:tcPr>
            <w:tcW w:w="10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детьми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ОБЖ, ППБ, ПДД,  Антитеррору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произведений по тематике, рассматривание иллюстраций.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Обучающие игровые ситуации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помощь»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EF199D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сказки   про электрический ток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И.Гурина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Средний   возраст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EF199D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«Осторожным будь»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Беседа: «Когда мамы дома 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EF199D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ППБ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в вашем доме».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EF199D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Беседа: «Если в квартире много дыма».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  возраст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EF199D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«Чем опасен дым»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Беседа: «Если в квартире много дыма»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мультфильма: «Кошкин дом»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EF199D">
        <w:trPr>
          <w:trHeight w:val="1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ПДД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– пассажиры».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EF199D">
        <w:trPr>
          <w:trHeight w:val="1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транспорте»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игра: «Путешествие в автомобиле».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Средний   возраст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EF199D">
        <w:trPr>
          <w:trHeight w:val="1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в транспорте»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Сюжетно-ролевая игра: «Путешествие в автомобиле»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EF199D">
        <w:trPr>
          <w:trHeight w:val="1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Антитеррор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остановке пассажирского транспорта». Проблемно-игровая ситуация: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мы знаем об опасных предметах?»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EF199D">
        <w:trPr>
          <w:trHeight w:val="1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Разбор жизненных ситуаций: 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«Что может быть, если…».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EF199D">
        <w:trPr>
          <w:trHeight w:val="1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Разбор жизненных ситуаций: 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«Что может быть, если…»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 xml:space="preserve">        Работа с родителями</w:t>
            </w:r>
          </w:p>
        </w:tc>
      </w:tr>
      <w:tr w:rsidR="008C3574" w:rsidTr="008C3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Акция (раздача для родителей буклетов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ОБЖ, ППБ,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ПДД,  Антитеррору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</w:tbl>
    <w:p w:rsidR="008C3574" w:rsidRDefault="008C3574" w:rsidP="008C35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Апрель</w:t>
      </w:r>
    </w:p>
    <w:tbl>
      <w:tblPr>
        <w:tblW w:w="10619" w:type="dxa"/>
        <w:tblInd w:w="-743" w:type="dxa"/>
        <w:tblLook w:val="04A0" w:firstRow="1" w:lastRow="0" w:firstColumn="1" w:lastColumn="0" w:noHBand="0" w:noVBand="1"/>
      </w:tblPr>
      <w:tblGrid>
        <w:gridCol w:w="709"/>
        <w:gridCol w:w="2410"/>
        <w:gridCol w:w="3261"/>
        <w:gridCol w:w="1984"/>
        <w:gridCol w:w="2255"/>
      </w:tblGrid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8C3574" w:rsidTr="008C3574">
        <w:tc>
          <w:tcPr>
            <w:tcW w:w="10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педагогами</w:t>
            </w:r>
          </w:p>
        </w:tc>
      </w:tr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Подбор информации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ОБЖ, ППБ,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ПДД,  Антитеррору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для оформления выносных стендов на участки  ДОУ.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групповых макетов улиц микрорайона.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родители. </w:t>
            </w:r>
          </w:p>
        </w:tc>
      </w:tr>
      <w:tr w:rsidR="008C3574" w:rsidTr="008C3574">
        <w:tc>
          <w:tcPr>
            <w:tcW w:w="10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детьми</w:t>
            </w:r>
          </w:p>
        </w:tc>
      </w:tr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ОБЖ, ППБ, ПДД,  Антитеррору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произведений по тематике, рассматривание иллюстраций.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Обучающие игровые 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«Ядовитые растения»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Беседа: «Чужая машина».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«Мы в лесу»</w:t>
            </w:r>
          </w:p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Беседа: «Такие разные грибы»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Дидактическая игра: Безопасность в природе»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сюжетным картинкам)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ППБ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«Первичные средства пожаротушения».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«Знакомство с пожарной сигнализацией»</w:t>
            </w:r>
          </w:p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Экскурсия по детскому саду. Знакомство с пожарным щитом.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Игровая ситуация: «Звоним пожарным».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«Знакомство с пожарной сигнализацией»</w:t>
            </w:r>
          </w:p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Экскурсия по детскому саду. Знакомство с пожарной кнопкой и пожарным щитом.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Игровая ситуация: «Звоним пожарным»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ПДД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– пешеходы».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«Всем ребятам нужно знать, как по улице шагать»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Дидактическая игра: «Виды транспорта», «Собери автомобиль».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«Всем ребятам нужно знать, как по улице шагать»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Дидактическая игра: «Виды транспорта», «Собери автомобиль»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Антитеррор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«Игры во дворе».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ситуаций с плаката «Будь осторожен с незнакомыми людьми.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Беседа: «Как вести себя с незнакомыми людьми и можно ли уходить из детского сада с незнакомыми?».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«Как вести себя с незнакомыми людьми и можно ли уходить из детского сада с незнакомыми?»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c>
          <w:tcPr>
            <w:tcW w:w="10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Оформление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общесадовской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газеты для родителей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«Добрая дорога детства».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</w:tbl>
    <w:p w:rsidR="008C3574" w:rsidRDefault="008C3574" w:rsidP="008C35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C3574" w:rsidRDefault="008C3574" w:rsidP="008C35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Май</w:t>
      </w:r>
    </w:p>
    <w:tbl>
      <w:tblPr>
        <w:tblW w:w="107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0"/>
        <w:gridCol w:w="2695"/>
        <w:gridCol w:w="2836"/>
        <w:gridCol w:w="2269"/>
        <w:gridCol w:w="2254"/>
      </w:tblGrid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8C3574" w:rsidTr="008C3574"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педагогами</w:t>
            </w:r>
          </w:p>
        </w:tc>
      </w:tr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Консультация для педагогов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ОБЖ, ППБ,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ПДД,  Антитеррору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«Что должен знать воспитатель о правилах дорожного движения»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Анализ работы с детьми и семьями воспитанников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ОБЖ, ППБ,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ПДД,  Антитеррору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Воспитатели. </w:t>
            </w:r>
          </w:p>
        </w:tc>
      </w:tr>
      <w:tr w:rsidR="008C3574" w:rsidTr="008C3574"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детьми</w:t>
            </w:r>
          </w:p>
        </w:tc>
      </w:tr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ОБЖ, ППБ, ПДД,  Антитеррору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произведений по тематике, рассматривание иллюстраций.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Обучающие игровые ситуации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358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pStyle w:val="a4"/>
              <w:pBdr>
                <w:bottom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«О пользе и вреде воды»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8C3574" w:rsidTr="008C3574">
        <w:trPr>
          <w:trHeight w:val="284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Безопасное общение с домашними животными (Чтение сказки «День рождения Васи»)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«Осторожно на дороге»</w:t>
            </w:r>
          </w:p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Игровая ситуация: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 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игровой площадке»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Чтение С. Михалкова «Шагая осторожно»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ППБ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«Есть такая профессия – пожарный».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«Чтобы не случился пожар».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284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«Профилактика пожаров»</w:t>
            </w:r>
          </w:p>
          <w:p w:rsidR="008C3574" w:rsidRDefault="008C35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Драматизация сказки: «Кошкин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«Перекрёсток».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«Красный, желтый, зеленый»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Рваная аппликация «Светофор»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«Красный, желтый, зеленый»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Рваная аппликация «Светофор»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Антитеррор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«Хорошо – плохо».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 возраст</w:t>
            </w:r>
            <w:proofErr w:type="gramEnd"/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Экскурсия </w:t>
            </w:r>
            <w:r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«Маршруты безопасности»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Средний   возраст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rPr>
          <w:trHeight w:val="100"/>
        </w:trPr>
        <w:tc>
          <w:tcPr>
            <w:tcW w:w="10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избежать неприятностей»</w:t>
            </w:r>
          </w:p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мультфильма: «Азбука безопасностей»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Младший  возраст</w:t>
            </w:r>
            <w:proofErr w:type="gramEnd"/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74" w:rsidRDefault="008C35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3574" w:rsidTr="008C3574"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8C3574" w:rsidTr="008C3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Анкетирование родителей по вопросам удовлетворённости работой 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ОБЖ, ППБ,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ПДД,  Антитеррору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4" w:rsidRDefault="008C35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</w:tbl>
    <w:p w:rsidR="008C3574" w:rsidRDefault="008C3574" w:rsidP="008C3574">
      <w:pPr>
        <w:rPr>
          <w:rFonts w:ascii="Times New Roman" w:hAnsi="Times New Roman" w:cs="Times New Roman"/>
          <w:sz w:val="24"/>
          <w:szCs w:val="28"/>
        </w:rPr>
      </w:pPr>
    </w:p>
    <w:p w:rsidR="002538B1" w:rsidRDefault="002538B1"/>
    <w:sectPr w:rsidR="002538B1" w:rsidSect="0008720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54"/>
    <w:rsid w:val="00087204"/>
    <w:rsid w:val="002538B1"/>
    <w:rsid w:val="00523EBE"/>
    <w:rsid w:val="007B4054"/>
    <w:rsid w:val="008C3574"/>
    <w:rsid w:val="00957B1F"/>
    <w:rsid w:val="00EF199D"/>
    <w:rsid w:val="00F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0941C-BBF7-499E-B488-EC947F03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rsid w:val="008C35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4">
    <w:name w:val="Title"/>
    <w:basedOn w:val="a"/>
    <w:next w:val="a"/>
    <w:link w:val="a3"/>
    <w:uiPriority w:val="10"/>
    <w:qFormat/>
    <w:rsid w:val="008C357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Текст выноски Знак"/>
    <w:basedOn w:val="a0"/>
    <w:link w:val="a6"/>
    <w:uiPriority w:val="99"/>
    <w:semiHidden/>
    <w:rsid w:val="008C3574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8C3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8C3574"/>
  </w:style>
  <w:style w:type="paragraph" w:customStyle="1" w:styleId="c3">
    <w:name w:val="c3"/>
    <w:basedOn w:val="a"/>
    <w:rsid w:val="008C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C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Чеченская республика</dc:creator>
  <cp:keywords/>
  <dc:description/>
  <cp:lastModifiedBy>Чеченская республика</cp:lastModifiedBy>
  <cp:revision>5</cp:revision>
  <cp:lastPrinted>2022-09-13T08:32:00Z</cp:lastPrinted>
  <dcterms:created xsi:type="dcterms:W3CDTF">2022-09-12T11:22:00Z</dcterms:created>
  <dcterms:modified xsi:type="dcterms:W3CDTF">2022-09-13T08:34:00Z</dcterms:modified>
</cp:coreProperties>
</file>