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F8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C2BF8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C2BF8" w:rsidRDefault="00FC2BF8" w:rsidP="00FC2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BF8" w:rsidRDefault="00FC2BF8" w:rsidP="00FC2BF8">
      <w:pPr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519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E6CFA1" wp14:editId="7EB82B38">
            <wp:extent cx="5940425" cy="8238580"/>
            <wp:effectExtent l="0" t="0" r="0" b="0"/>
            <wp:docPr id="1" name="Рисунок 1" descr="C:\Users\Чеченская республика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ченская республика\Desktop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BF8" w:rsidRDefault="00FC2BF8" w:rsidP="00FC2B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BF8" w:rsidRDefault="00FC2BF8" w:rsidP="00FC2B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BF8" w:rsidRDefault="00FC2BF8" w:rsidP="00FC2B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BF8" w:rsidRPr="00EF5A73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F5A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EF5A73">
        <w:rPr>
          <w:rFonts w:ascii="Times New Roman" w:eastAsia="Times New Roman" w:hAnsi="Times New Roman" w:cs="Times New Roman"/>
          <w:sz w:val="28"/>
          <w:szCs w:val="24"/>
        </w:rPr>
        <w:t>создание образовательного пространства, направлен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ного на непрерывное накопление </w:t>
      </w:r>
      <w:r w:rsidRPr="00EF5A73">
        <w:rPr>
          <w:rFonts w:ascii="Times New Roman" w:eastAsia="Times New Roman" w:hAnsi="Times New Roman" w:cs="Times New Roman"/>
          <w:sz w:val="28"/>
          <w:szCs w:val="24"/>
        </w:rPr>
        <w:t>ребенком культурного опыта деятельности и общения в проце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ссе активного взаимодействия с </w:t>
      </w:r>
      <w:r w:rsidRPr="00EF5A73">
        <w:rPr>
          <w:rFonts w:ascii="Times New Roman" w:eastAsia="Times New Roman" w:hAnsi="Times New Roman" w:cs="Times New Roman"/>
          <w:sz w:val="28"/>
          <w:szCs w:val="24"/>
        </w:rPr>
        <w:t>окружающей средой, общения с другими детьми и взрослыми при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решении задач социально-коммуникативного, познавательного, </w:t>
      </w:r>
      <w:r>
        <w:rPr>
          <w:rFonts w:ascii="Times New Roman" w:eastAsia="Times New Roman" w:hAnsi="Times New Roman" w:cs="Times New Roman"/>
          <w:sz w:val="28"/>
          <w:szCs w:val="24"/>
        </w:rPr>
        <w:br/>
        <w:t xml:space="preserve">речевого, художественно-эстетического и физического </w:t>
      </w:r>
      <w:r w:rsidRPr="00EF5A73">
        <w:rPr>
          <w:rFonts w:ascii="Times New Roman" w:eastAsia="Times New Roman" w:hAnsi="Times New Roman" w:cs="Times New Roman"/>
          <w:sz w:val="28"/>
          <w:szCs w:val="24"/>
        </w:rPr>
        <w:t>развития в соответствии с возрастными и индивидуальными особенностями.</w:t>
      </w:r>
    </w:p>
    <w:p w:rsidR="00FC2BF8" w:rsidRPr="00EF5A73" w:rsidRDefault="00FC2BF8" w:rsidP="00FC2BF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2BF8" w:rsidRPr="00197916" w:rsidRDefault="00FC2BF8" w:rsidP="00FC2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916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FC2BF8" w:rsidRPr="00197916" w:rsidRDefault="00FC2BF8" w:rsidP="00FC2B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97916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Pr="001979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овышать теоретический </w:t>
      </w:r>
      <w:r w:rsidRPr="0019791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практический  уровень </w:t>
      </w:r>
      <w:r w:rsidRPr="00197916">
        <w:rPr>
          <w:rFonts w:ascii="Times New Roman" w:hAnsi="Times New Roman" w:cs="Times New Roman"/>
          <w:sz w:val="28"/>
          <w:szCs w:val="28"/>
        </w:rPr>
        <w:t>профессиональных компетенций педагогов в целях повышения качества дошкольного образования посредством проектирования образовательного процесса в соответствии с ФГОС ДО.</w:t>
      </w:r>
    </w:p>
    <w:p w:rsidR="00FC2BF8" w:rsidRPr="00197916" w:rsidRDefault="00FC2BF8" w:rsidP="00FC2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BF8" w:rsidRPr="00197916" w:rsidRDefault="00FC2BF8" w:rsidP="00FC2B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7916">
        <w:rPr>
          <w:rFonts w:ascii="Times New Roman" w:eastAsia="Times New Roman" w:hAnsi="Times New Roman" w:cs="Times New Roman"/>
          <w:sz w:val="28"/>
          <w:szCs w:val="28"/>
        </w:rPr>
        <w:t xml:space="preserve">      2</w:t>
      </w:r>
      <w:r w:rsidRPr="001979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97916">
        <w:rPr>
          <w:rFonts w:ascii="Times New Roman" w:hAnsi="Times New Roman" w:cs="Times New Roman"/>
          <w:sz w:val="28"/>
          <w:szCs w:val="28"/>
        </w:rPr>
        <w:t xml:space="preserve"> Активизировать  работу по использованию современных педагогических технологий в образовательном процессе ДОУ для  развития    познавательных способностей детей (ФЭМП).</w:t>
      </w:r>
    </w:p>
    <w:p w:rsidR="00FC2BF8" w:rsidRPr="00197916" w:rsidRDefault="00FC2BF8" w:rsidP="00FC2B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2BF8" w:rsidRPr="00197916" w:rsidRDefault="00FC2BF8" w:rsidP="00FC2B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791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97916">
        <w:rPr>
          <w:rFonts w:ascii="Times New Roman" w:hAnsi="Times New Roman" w:cs="Times New Roman"/>
          <w:sz w:val="28"/>
          <w:szCs w:val="28"/>
        </w:rPr>
        <w:t>3.</w:t>
      </w:r>
      <w:r w:rsidRPr="00197916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нравственно – патриотических качеств, толерантного </w:t>
      </w:r>
    </w:p>
    <w:p w:rsidR="00FC2BF8" w:rsidRPr="00197916" w:rsidRDefault="00FC2BF8" w:rsidP="00FC2B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7916">
        <w:rPr>
          <w:rFonts w:ascii="Times New Roman" w:eastAsia="Times New Roman" w:hAnsi="Times New Roman" w:cs="Times New Roman"/>
          <w:sz w:val="28"/>
          <w:szCs w:val="28"/>
        </w:rPr>
        <w:t>сознания и поведения дошкольников</w:t>
      </w:r>
    </w:p>
    <w:p w:rsidR="00FC2BF8" w:rsidRPr="005778E1" w:rsidRDefault="00FC2BF8" w:rsidP="00FC2BF8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FC2BF8" w:rsidRPr="005778E1" w:rsidRDefault="00FC2BF8" w:rsidP="00FC2BF8">
      <w:pPr>
        <w:rPr>
          <w:rFonts w:ascii="Times New Roman" w:hAnsi="Times New Roman" w:cs="Times New Roman"/>
          <w:b/>
          <w:sz w:val="28"/>
          <w:szCs w:val="28"/>
        </w:rPr>
      </w:pPr>
    </w:p>
    <w:p w:rsidR="00FC2BF8" w:rsidRPr="005778E1" w:rsidRDefault="00FC2BF8" w:rsidP="00FC2BF8">
      <w:pPr>
        <w:rPr>
          <w:rFonts w:ascii="Times New Roman" w:hAnsi="Times New Roman" w:cs="Times New Roman"/>
          <w:b/>
          <w:sz w:val="28"/>
          <w:szCs w:val="28"/>
        </w:rPr>
      </w:pPr>
    </w:p>
    <w:p w:rsidR="00FC2BF8" w:rsidRDefault="00FC2BF8" w:rsidP="00FC2BF8"/>
    <w:p w:rsidR="00FC2BF8" w:rsidRDefault="00FC2BF8" w:rsidP="00FC2BF8"/>
    <w:p w:rsidR="00FC2BF8" w:rsidRDefault="00FC2BF8" w:rsidP="00FC2BF8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C2BF8" w:rsidRDefault="00FC2BF8" w:rsidP="00FC2BF8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C2BF8" w:rsidRDefault="00FC2BF8" w:rsidP="00FC2BF8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C2BF8" w:rsidRDefault="00FC2BF8" w:rsidP="00FC2BF8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C2BF8" w:rsidRDefault="00FC2BF8" w:rsidP="00FC2BF8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</w:t>
      </w:r>
    </w:p>
    <w:p w:rsidR="00FC2BF8" w:rsidRDefault="00FC2BF8" w:rsidP="00FC2BF8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 xml:space="preserve">                        </w:t>
      </w:r>
    </w:p>
    <w:p w:rsidR="00FC2BF8" w:rsidRPr="00666713" w:rsidRDefault="00FC2BF8" w:rsidP="00FC2BF8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    </w:t>
      </w:r>
      <w:r w:rsidRPr="00687A45">
        <w:rPr>
          <w:rFonts w:ascii="Times New Roman" w:hAnsi="Times New Roman" w:cs="Times New Roman"/>
          <w:b/>
          <w:bCs/>
          <w:color w:val="000000"/>
          <w:sz w:val="28"/>
        </w:rPr>
        <w:t>ИНФОРМАЦИОННАЯ СПРАВКА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C2BF8" w:rsidRPr="003B0D2F" w:rsidRDefault="00FC2BF8" w:rsidP="00FC2BF8">
      <w:pPr>
        <w:spacing w:after="0" w:line="360" w:lineRule="auto"/>
      </w:pPr>
      <w:r w:rsidRPr="00E2678E">
        <w:rPr>
          <w:rFonts w:ascii="Times New Roman" w:hAnsi="Times New Roman" w:cs="Times New Roman"/>
          <w:b/>
          <w:sz w:val="28"/>
          <w:szCs w:val="28"/>
        </w:rPr>
        <w:t>Название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  бюджетное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дошкольное     образовательное    </w:t>
      </w:r>
    </w:p>
    <w:p w:rsidR="00FC2BF8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    «Детский  сад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Барт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C2BF8" w:rsidRPr="007366DE" w:rsidRDefault="00FC2BF8" w:rsidP="00FC2BF8">
      <w:pPr>
        <w:spacing w:after="0" w:line="360" w:lineRule="auto"/>
        <w:jc w:val="both"/>
        <w:rPr>
          <w:rStyle w:val="20"/>
          <w:rFonts w:eastAsiaTheme="minorEastAsia"/>
          <w:b w:val="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Юридический адрес</w:t>
      </w:r>
      <w:r w:rsidRPr="00947EC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DE">
        <w:rPr>
          <w:rStyle w:val="20"/>
          <w:rFonts w:eastAsiaTheme="minorEastAsia"/>
          <w:sz w:val="28"/>
          <w:szCs w:val="28"/>
        </w:rPr>
        <w:t>366207 Чеченская Республика, г. Гудермес, ул. А.Бисултанова, 85-а</w:t>
      </w:r>
    </w:p>
    <w:p w:rsidR="00FC2BF8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A45">
        <w:rPr>
          <w:rFonts w:ascii="Times New Roman" w:eastAsia="Times New Roman" w:hAnsi="Times New Roman" w:cs="Times New Roman"/>
          <w:b/>
          <w:sz w:val="28"/>
          <w:szCs w:val="28"/>
        </w:rPr>
        <w:t>Тел - факс: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8-928-085-68-43</w:t>
      </w:r>
    </w:p>
    <w:p w:rsidR="00FC2BF8" w:rsidRPr="007366DE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Электронный адрес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7366DE">
        <w:rPr>
          <w:rFonts w:ascii="Times New Roman" w:eastAsia="Times New Roman" w:hAnsi="Times New Roman" w:cs="Times New Roman"/>
          <w:sz w:val="28"/>
          <w:szCs w:val="28"/>
        </w:rPr>
        <w:t xml:space="preserve">E-mail: </w:t>
      </w:r>
      <w:r w:rsidRPr="0073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udo -026@mail.ru</w:t>
      </w:r>
    </w:p>
    <w:p w:rsidR="00FC2BF8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b/>
          <w:sz w:val="28"/>
          <w:szCs w:val="28"/>
        </w:rPr>
        <w:t>Год ввода в эксплуатацию здания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197916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916">
        <w:rPr>
          <w:rFonts w:ascii="Times New Roman" w:hAnsi="Times New Roman" w:cs="Times New Roman"/>
          <w:sz w:val="28"/>
          <w:szCs w:val="28"/>
        </w:rPr>
        <w:t>г.</w:t>
      </w:r>
    </w:p>
    <w:p w:rsidR="00FC2BF8" w:rsidRDefault="00FC2BF8" w:rsidP="00FC2B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Режим работы: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 дневная   недели  с   12-ти  часовым пребыванием    детей,    </w:t>
      </w:r>
    </w:p>
    <w:p w:rsidR="00FC2BF8" w:rsidRPr="00687A45" w:rsidRDefault="00FC2BF8" w:rsidP="00FC2B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78E">
        <w:rPr>
          <w:rFonts w:ascii="Times New Roman" w:eastAsia="Times New Roman" w:hAnsi="Times New Roman" w:cs="Times New Roman"/>
          <w:color w:val="000000"/>
          <w:sz w:val="28"/>
          <w:szCs w:val="28"/>
        </w:rPr>
        <w:t>с   07.00 – 19.00 ч.,  кроме: субботы,  воскресенья  и  праздничных дней.</w:t>
      </w:r>
    </w:p>
    <w:p w:rsidR="00FC2BF8" w:rsidRPr="007366DE" w:rsidRDefault="00FC2BF8" w:rsidP="00FC2BF8">
      <w:pPr>
        <w:spacing w:after="0" w:line="360" w:lineRule="auto"/>
      </w:pP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Заведующий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135A">
        <w:rPr>
          <w:rFonts w:ascii="Times New Roman" w:hAnsi="Times New Roman" w:cs="Times New Roman"/>
          <w:b/>
          <w:bCs/>
          <w:sz w:val="28"/>
        </w:rPr>
        <w:t>дошкольного учреждения</w:t>
      </w: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66DE">
        <w:rPr>
          <w:rFonts w:ascii="Times New Roman" w:eastAsia="Times New Roman" w:hAnsi="Times New Roman" w:cs="Times New Roman"/>
          <w:sz w:val="28"/>
          <w:szCs w:val="28"/>
        </w:rPr>
        <w:t>Мовлаева Нурян Ахмадовна</w:t>
      </w:r>
    </w:p>
    <w:p w:rsidR="00FC2BF8" w:rsidRDefault="00FC2BF8" w:rsidP="00FC2BF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Функциониру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3C230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общеразвивающих групп.</w:t>
      </w:r>
      <w:r w:rsidRPr="002C3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916">
        <w:rPr>
          <w:rFonts w:ascii="Times New Roman" w:hAnsi="Times New Roman" w:cs="Times New Roman"/>
          <w:color w:val="000000"/>
          <w:sz w:val="28"/>
          <w:szCs w:val="28"/>
        </w:rPr>
        <w:t>и 2 группы детей  кратковременного пребывания :</w:t>
      </w:r>
    </w:p>
    <w:p w:rsidR="00FC2BF8" w:rsidRPr="00197916" w:rsidRDefault="00FC2BF8" w:rsidP="00FC2BF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9"/>
        <w:gridCol w:w="2075"/>
      </w:tblGrid>
      <w:tr w:rsidR="00FC2BF8" w:rsidRPr="00197916" w:rsidTr="00845E84">
        <w:trPr>
          <w:trHeight w:val="696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FC2BF8" w:rsidRPr="00197916" w:rsidTr="00845E84">
        <w:trPr>
          <w:trHeight w:val="471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Вторая младшая «Солнышко»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C2BF8" w:rsidRPr="00197916" w:rsidTr="00845E84">
        <w:trPr>
          <w:trHeight w:val="563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Вторая младшая  «Ромашки»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C2BF8" w:rsidRPr="00197916" w:rsidTr="00845E84">
        <w:trPr>
          <w:trHeight w:val="557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Вторая младшая  «Радуга»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C2BF8" w:rsidRPr="00197916" w:rsidTr="00845E84">
        <w:trPr>
          <w:trHeight w:val="551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Вторая младшая  «Ласточки»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C2BF8" w:rsidRPr="00197916" w:rsidTr="00845E84">
        <w:trPr>
          <w:trHeight w:val="559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Средняя группа  «Веснушки»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C2BF8" w:rsidRPr="00197916" w:rsidTr="00845E84">
        <w:trPr>
          <w:trHeight w:val="483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Средняя группа  «Ладушки»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C2BF8" w:rsidRPr="00197916" w:rsidTr="00845E84">
        <w:trPr>
          <w:trHeight w:val="483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Средняя группа  «Мишутки»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C2BF8" w:rsidRPr="00197916" w:rsidTr="00845E84">
        <w:trPr>
          <w:trHeight w:val="483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Средняя группа  «Смешарики»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C2BF8" w:rsidRPr="00197916" w:rsidTr="00845E84">
        <w:trPr>
          <w:trHeight w:val="489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Старшая группа «Пчелки»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C2BF8" w:rsidRPr="00197916" w:rsidTr="00845E84">
        <w:trPr>
          <w:trHeight w:val="569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Старшая группа «Бабочки»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C2BF8" w:rsidRPr="00197916" w:rsidTr="00845E84">
        <w:trPr>
          <w:trHeight w:val="507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Старшая группа  «Зайчата»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C2BF8" w:rsidRPr="00197916" w:rsidTr="00845E84">
        <w:trPr>
          <w:trHeight w:val="626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Старшая группа  «Рыбки»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C2BF8" w:rsidRPr="00197916" w:rsidTr="00845E84">
        <w:trPr>
          <w:trHeight w:val="549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ГКП «Звездочки»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C2BF8" w:rsidRPr="00197916" w:rsidTr="00845E84">
        <w:trPr>
          <w:trHeight w:val="543"/>
        </w:trPr>
        <w:tc>
          <w:tcPr>
            <w:tcW w:w="5049" w:type="dxa"/>
          </w:tcPr>
          <w:p w:rsidR="00FC2BF8" w:rsidRPr="00197916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ГПК «Лунтики»</w:t>
            </w:r>
          </w:p>
        </w:tc>
        <w:tc>
          <w:tcPr>
            <w:tcW w:w="2075" w:type="dxa"/>
          </w:tcPr>
          <w:p w:rsidR="00FC2BF8" w:rsidRPr="00197916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C2BF8" w:rsidRDefault="00FC2BF8" w:rsidP="00FC2BF8"/>
    <w:p w:rsidR="00FC2BF8" w:rsidRPr="002173F5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Программы, реализуемые</w:t>
      </w:r>
      <w:r w:rsidRPr="002173F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ДОУ:</w:t>
      </w:r>
    </w:p>
    <w:p w:rsidR="00FC2BF8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основная образовательная программа Д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>ОУ</w:t>
      </w:r>
      <w:r>
        <w:rPr>
          <w:rFonts w:ascii="Times New Roman" w:eastAsia="Times New Roman" w:hAnsi="Times New Roman" w:cs="Times New Roman"/>
          <w:sz w:val="28"/>
          <w:szCs w:val="24"/>
        </w:rPr>
        <w:t>, разработанная  на основе   примерной общеобразовательной программы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 xml:space="preserve"> дошкольного образования </w:t>
      </w:r>
    </w:p>
    <w:p w:rsidR="00FC2BF8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73F5">
        <w:rPr>
          <w:rFonts w:ascii="Times New Roman" w:eastAsia="Times New Roman" w:hAnsi="Times New Roman" w:cs="Times New Roman"/>
          <w:sz w:val="28"/>
          <w:szCs w:val="24"/>
        </w:rPr>
        <w:t xml:space="preserve">«От рождения до школы» под редакцией Н.Е. Вераксы,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Т.С. Комаровой, М.А. Васильевой, в соответствии с  </w:t>
      </w:r>
      <w:r w:rsidRPr="002173F5">
        <w:rPr>
          <w:rFonts w:ascii="Times New Roman" w:eastAsia="Times New Roman" w:hAnsi="Times New Roman" w:cs="Times New Roman"/>
          <w:sz w:val="28"/>
          <w:szCs w:val="24"/>
        </w:rPr>
        <w:t xml:space="preserve"> ФГОС ДО.</w:t>
      </w:r>
    </w:p>
    <w:p w:rsidR="00FC2BF8" w:rsidRPr="002C3DEA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</w:rPr>
        <w:t>Программа развития ДОУ на пять лет.</w:t>
      </w:r>
    </w:p>
    <w:p w:rsidR="00FC2BF8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p w:rsidR="00FC2BF8" w:rsidRPr="0080570D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80570D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 xml:space="preserve">Парциальные программы:  </w:t>
      </w:r>
    </w:p>
    <w:p w:rsidR="00FC2BF8" w:rsidRPr="009864D7" w:rsidRDefault="00FC2BF8" w:rsidP="00FC2BF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64D7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уховно-нравственного развития и </w:t>
      </w:r>
      <w:r w:rsidRPr="009864D7">
        <w:rPr>
          <w:rFonts w:ascii="Times New Roman" w:hAnsi="Times New Roman" w:cs="Times New Roman"/>
          <w:bCs/>
          <w:color w:val="000000"/>
          <w:sz w:val="28"/>
          <w:szCs w:val="28"/>
        </w:rPr>
        <w:t>воспитания детей дошкольного возраста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864D7">
        <w:rPr>
          <w:rFonts w:ascii="Times New Roman" w:hAnsi="Times New Roman" w:cs="Times New Roman"/>
          <w:bCs/>
          <w:color w:val="000000"/>
          <w:sz w:val="28"/>
          <w:szCs w:val="28"/>
        </w:rPr>
        <w:t>«Мой край родной»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З.В. Масаевой, «Чеченский орнамент в детском саду» под редакцией Р.Э. Юсуповой, «Театрализованная деятельность по мотивам чеченских народных сказок»  З.И. Батукаевой.</w:t>
      </w:r>
    </w:p>
    <w:p w:rsidR="00FC2BF8" w:rsidRDefault="00FC2BF8" w:rsidP="00FC2B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2BF8" w:rsidRPr="00197916" w:rsidRDefault="00FC2BF8" w:rsidP="00FC2BF8">
      <w:pPr>
        <w:rPr>
          <w:rFonts w:ascii="Times New Roman" w:hAnsi="Times New Roman" w:cs="Times New Roman"/>
          <w:sz w:val="28"/>
          <w:szCs w:val="28"/>
        </w:rPr>
      </w:pPr>
      <w:r w:rsidRPr="00786E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адровое обеспечение </w:t>
      </w:r>
      <w:r w:rsidRPr="00786E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ДОУ.</w:t>
      </w:r>
      <w:r w:rsidRPr="002C3DE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1162"/>
      </w:tblGrid>
      <w:tr w:rsidR="00FC2BF8" w:rsidRPr="00197916" w:rsidTr="00845E84">
        <w:trPr>
          <w:trHeight w:val="370"/>
        </w:trPr>
        <w:tc>
          <w:tcPr>
            <w:tcW w:w="4455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62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Кол -во</w:t>
            </w:r>
          </w:p>
        </w:tc>
      </w:tr>
      <w:tr w:rsidR="00FC2BF8" w:rsidRPr="00197916" w:rsidTr="00845E84">
        <w:trPr>
          <w:trHeight w:val="408"/>
        </w:trPr>
        <w:tc>
          <w:tcPr>
            <w:tcW w:w="4455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62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2BF8" w:rsidRPr="00197916" w:rsidTr="00845E84">
        <w:trPr>
          <w:trHeight w:val="341"/>
        </w:trPr>
        <w:tc>
          <w:tcPr>
            <w:tcW w:w="4455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62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2BF8" w:rsidRPr="00197916" w:rsidTr="00845E84">
        <w:trPr>
          <w:trHeight w:val="304"/>
        </w:trPr>
        <w:tc>
          <w:tcPr>
            <w:tcW w:w="4455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62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C2BF8" w:rsidRPr="00197916" w:rsidTr="00845E84">
        <w:trPr>
          <w:trHeight w:val="360"/>
        </w:trPr>
        <w:tc>
          <w:tcPr>
            <w:tcW w:w="4455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162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2BF8" w:rsidRPr="00197916" w:rsidTr="00845E84">
        <w:trPr>
          <w:trHeight w:val="365"/>
        </w:trPr>
        <w:tc>
          <w:tcPr>
            <w:tcW w:w="4455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162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2BF8" w:rsidRPr="00197916" w:rsidTr="00845E84">
        <w:trPr>
          <w:trHeight w:val="328"/>
        </w:trPr>
        <w:tc>
          <w:tcPr>
            <w:tcW w:w="4455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162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2BF8" w:rsidRPr="00197916" w:rsidTr="00845E84">
        <w:trPr>
          <w:trHeight w:val="328"/>
        </w:trPr>
        <w:tc>
          <w:tcPr>
            <w:tcW w:w="4455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162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2BF8" w:rsidRPr="00197916" w:rsidTr="00845E84">
        <w:trPr>
          <w:trHeight w:val="328"/>
        </w:trPr>
        <w:tc>
          <w:tcPr>
            <w:tcW w:w="4455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162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2BF8" w:rsidRPr="00197916" w:rsidTr="00845E84">
        <w:trPr>
          <w:trHeight w:val="328"/>
        </w:trPr>
        <w:tc>
          <w:tcPr>
            <w:tcW w:w="4455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62" w:type="dxa"/>
          </w:tcPr>
          <w:p w:rsidR="00FC2BF8" w:rsidRPr="0019791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9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FC2BF8" w:rsidRDefault="00FC2BF8" w:rsidP="00FC2BF8">
      <w:pPr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FC2BF8" w:rsidRDefault="00FC2BF8" w:rsidP="00FC2BF8">
      <w:pPr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FC2BF8" w:rsidRDefault="00FC2BF8" w:rsidP="00FC2BF8">
      <w:pPr>
        <w:jc w:val="center"/>
        <w:rPr>
          <w:rFonts w:ascii="Times New Roman" w:hAnsi="Times New Roman" w:cs="Times New Roman"/>
          <w:b/>
          <w:sz w:val="28"/>
        </w:rPr>
      </w:pPr>
      <w:r w:rsidRPr="00E97715">
        <w:rPr>
          <w:rFonts w:ascii="Times New Roman" w:hAnsi="Times New Roman" w:cs="Times New Roman"/>
          <w:b/>
          <w:sz w:val="28"/>
        </w:rPr>
        <w:t>1.1.Административные совещания</w:t>
      </w:r>
    </w:p>
    <w:p w:rsidR="00FC2BF8" w:rsidRDefault="00FC2BF8" w:rsidP="00FC2BF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966" w:type="dxa"/>
        <w:tblInd w:w="-885" w:type="dxa"/>
        <w:tblLook w:val="04A0" w:firstRow="1" w:lastRow="0" w:firstColumn="1" w:lastColumn="0" w:noHBand="0" w:noVBand="1"/>
      </w:tblPr>
      <w:tblGrid>
        <w:gridCol w:w="567"/>
        <w:gridCol w:w="5499"/>
        <w:gridCol w:w="1339"/>
        <w:gridCol w:w="2235"/>
        <w:gridCol w:w="1326"/>
      </w:tblGrid>
      <w:tr w:rsidR="00FC2BF8" w:rsidTr="00845E84">
        <w:tc>
          <w:tcPr>
            <w:tcW w:w="567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499" w:type="dxa"/>
          </w:tcPr>
          <w:p w:rsidR="00FC2BF8" w:rsidRPr="00B753CC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339" w:type="dxa"/>
          </w:tcPr>
          <w:p w:rsidR="00FC2BF8" w:rsidRPr="00B753CC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35" w:type="dxa"/>
          </w:tcPr>
          <w:p w:rsidR="00FC2BF8" w:rsidRPr="00B753CC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B753CC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Tr="00845E84">
        <w:tc>
          <w:tcPr>
            <w:tcW w:w="567" w:type="dxa"/>
          </w:tcPr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99" w:type="dxa"/>
          </w:tcPr>
          <w:p w:rsidR="00FC2BF8" w:rsidRPr="00F70FA5" w:rsidRDefault="00FC2BF8" w:rsidP="00FC2B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FA5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сентябрь.</w:t>
            </w:r>
          </w:p>
          <w:p w:rsidR="00FC2BF8" w:rsidRPr="00F70FA5" w:rsidRDefault="00FC2BF8" w:rsidP="00FC2B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FA5"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ЛОП. Анализ работы.</w:t>
            </w:r>
          </w:p>
          <w:p w:rsidR="00FC2BF8" w:rsidRPr="00F70FA5" w:rsidRDefault="00FC2BF8" w:rsidP="00FC2B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FA5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 на новый учебный год с учетом возрастных особенностей детей.</w:t>
            </w:r>
          </w:p>
          <w:p w:rsidR="00FC2BF8" w:rsidRPr="00F70FA5" w:rsidRDefault="00FC2BF8" w:rsidP="00FC2B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FA5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на холодный период.</w:t>
            </w:r>
          </w:p>
          <w:p w:rsidR="00FC2BF8" w:rsidRPr="00F70FA5" w:rsidRDefault="00FC2BF8" w:rsidP="00FC2BF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FA5">
              <w:rPr>
                <w:rFonts w:ascii="Times New Roman" w:hAnsi="Times New Roman" w:cs="Times New Roman"/>
                <w:sz w:val="28"/>
                <w:szCs w:val="28"/>
              </w:rPr>
              <w:t>Об итогах адаптации воспитанников во всех возрастных группах.</w:t>
            </w:r>
          </w:p>
          <w:p w:rsidR="00FC2BF8" w:rsidRPr="00C84339" w:rsidRDefault="00FC2BF8" w:rsidP="00845E84">
            <w:pPr>
              <w:pStyle w:val="a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9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FC2BF8" w:rsidRPr="00F25024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C291A">
              <w:rPr>
                <w:rFonts w:ascii="Times New Roman" w:hAnsi="Times New Roman" w:cs="Times New Roman"/>
                <w:sz w:val="28"/>
              </w:rPr>
              <w:t>17г.</w:t>
            </w:r>
          </w:p>
        </w:tc>
        <w:tc>
          <w:tcPr>
            <w:tcW w:w="2235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FC2BF8" w:rsidRPr="00BC2A29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C2BF8" w:rsidTr="00845E84">
        <w:tc>
          <w:tcPr>
            <w:tcW w:w="567" w:type="dxa"/>
          </w:tcPr>
          <w:p w:rsidR="00FC2BF8" w:rsidRPr="001E219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1E2198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99" w:type="dxa"/>
          </w:tcPr>
          <w:p w:rsidR="00FC2BF8" w:rsidRDefault="00FC2BF8" w:rsidP="00FC2BF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месяц.</w:t>
            </w:r>
          </w:p>
          <w:p w:rsidR="00FC2BF8" w:rsidRDefault="00FC2BF8" w:rsidP="00FC2BF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Результативность контрольной деятельности.  </w:t>
            </w:r>
          </w:p>
          <w:p w:rsidR="00FC2BF8" w:rsidRDefault="00FC2BF8" w:rsidP="00FC2BF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 за месяц.</w:t>
            </w:r>
          </w:p>
          <w:p w:rsidR="00FC2BF8" w:rsidRDefault="00FC2BF8" w:rsidP="00FC2BF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Анализ выполнения натуральных норм питания.</w:t>
            </w:r>
          </w:p>
          <w:p w:rsidR="00FC2BF8" w:rsidRDefault="00FC2BF8" w:rsidP="00FC2BF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Подготовка к осенним праздникам.</w:t>
            </w:r>
          </w:p>
          <w:p w:rsidR="00FC2BF8" w:rsidRPr="001E2198" w:rsidRDefault="00FC2BF8" w:rsidP="00FC2BF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ДОУ к зиме (утепление помещений, уборка территории).</w:t>
            </w:r>
          </w:p>
        </w:tc>
        <w:tc>
          <w:tcPr>
            <w:tcW w:w="1339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FC2BF8" w:rsidRPr="00F25024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C291A">
              <w:rPr>
                <w:rFonts w:ascii="Times New Roman" w:hAnsi="Times New Roman" w:cs="Times New Roman"/>
                <w:sz w:val="28"/>
              </w:rPr>
              <w:t>17г.</w:t>
            </w:r>
          </w:p>
        </w:tc>
        <w:tc>
          <w:tcPr>
            <w:tcW w:w="2235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FC2BF8" w:rsidRPr="00CD62FA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C2BF8" w:rsidTr="00845E84">
        <w:trPr>
          <w:trHeight w:val="2869"/>
        </w:trPr>
        <w:tc>
          <w:tcPr>
            <w:tcW w:w="567" w:type="dxa"/>
          </w:tcPr>
          <w:p w:rsidR="00FC2BF8" w:rsidRPr="00F97EC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F97EC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99" w:type="dxa"/>
          </w:tcPr>
          <w:p w:rsidR="00FC2BF8" w:rsidRPr="001E2198" w:rsidRDefault="00FC2BF8" w:rsidP="00FC2BF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месяц.</w:t>
            </w:r>
          </w:p>
          <w:p w:rsidR="00FC2BF8" w:rsidRPr="001E2198" w:rsidRDefault="00FC2BF8" w:rsidP="00FC2BF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Результативность контрольной деятельности.  </w:t>
            </w:r>
          </w:p>
          <w:p w:rsidR="00FC2BF8" w:rsidRPr="001E2198" w:rsidRDefault="00FC2BF8" w:rsidP="00FC2BF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 за месяц.</w:t>
            </w:r>
          </w:p>
          <w:p w:rsidR="00FC2BF8" w:rsidRPr="001E2198" w:rsidRDefault="00FC2BF8" w:rsidP="00FC2BF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Анализ выполнения натуральных норм питания.</w:t>
            </w:r>
          </w:p>
          <w:p w:rsidR="00FC2BF8" w:rsidRPr="001E2198" w:rsidRDefault="00FC2BF8" w:rsidP="00FC2BF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Итоги инвентаризации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ДОУ.     </w:t>
            </w:r>
          </w:p>
        </w:tc>
        <w:tc>
          <w:tcPr>
            <w:tcW w:w="1339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FC2BF8" w:rsidRPr="00F25024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C291A">
              <w:rPr>
                <w:rFonts w:ascii="Times New Roman" w:hAnsi="Times New Roman" w:cs="Times New Roman"/>
                <w:sz w:val="28"/>
              </w:rPr>
              <w:t>17г.</w:t>
            </w:r>
          </w:p>
        </w:tc>
        <w:tc>
          <w:tcPr>
            <w:tcW w:w="2235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C2BF8" w:rsidTr="00845E84">
        <w:tc>
          <w:tcPr>
            <w:tcW w:w="567" w:type="dxa"/>
          </w:tcPr>
          <w:p w:rsidR="00FC2BF8" w:rsidRPr="00F97EC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F97EC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99" w:type="dxa"/>
          </w:tcPr>
          <w:p w:rsidR="00FC2BF8" w:rsidRDefault="00FC2BF8" w:rsidP="00FC2BF8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на месяц.</w:t>
            </w:r>
          </w:p>
          <w:p w:rsidR="00FC2BF8" w:rsidRDefault="00FC2BF8" w:rsidP="00FC2BF8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Результативность контрольной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2BF8" w:rsidRDefault="00FC2BF8" w:rsidP="00FC2BF8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заболеваемости, выполнение детодня.</w:t>
            </w:r>
          </w:p>
          <w:p w:rsidR="00FC2BF8" w:rsidRDefault="00FC2BF8" w:rsidP="00FC2BF8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Анализ выполнения натуральных норм питания за год.</w:t>
            </w:r>
          </w:p>
          <w:p w:rsidR="00FC2BF8" w:rsidRPr="001E2198" w:rsidRDefault="00FC2BF8" w:rsidP="00FC2B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к новогодним праздникам: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педагогическая работа, оформление муз. зала, групп, коридоров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утверждение сценариев и графиков утренников;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1E2198">
              <w:rPr>
                <w:rFonts w:ascii="Times New Roman" w:hAnsi="Times New Roman" w:cs="Times New Roman"/>
                <w:sz w:val="28"/>
                <w:szCs w:val="28"/>
              </w:rPr>
              <w:t>беспечение безопасности при проведении. </w:t>
            </w:r>
          </w:p>
        </w:tc>
        <w:tc>
          <w:tcPr>
            <w:tcW w:w="1339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Декабрь</w:t>
            </w:r>
          </w:p>
          <w:p w:rsidR="00FC2BF8" w:rsidRPr="00F25024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C291A">
              <w:rPr>
                <w:rFonts w:ascii="Times New Roman" w:hAnsi="Times New Roman" w:cs="Times New Roman"/>
                <w:sz w:val="28"/>
              </w:rPr>
              <w:t>17г.</w:t>
            </w:r>
          </w:p>
        </w:tc>
        <w:tc>
          <w:tcPr>
            <w:tcW w:w="2235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C2BF8" w:rsidTr="00845E84">
        <w:tc>
          <w:tcPr>
            <w:tcW w:w="567" w:type="dxa"/>
          </w:tcPr>
          <w:p w:rsidR="00FC2BF8" w:rsidRPr="00F97EC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F97ECA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5499" w:type="dxa"/>
          </w:tcPr>
          <w:p w:rsidR="00FC2BF8" w:rsidRPr="007E4E99" w:rsidRDefault="00FC2BF8" w:rsidP="00FC2BF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FC2BF8" w:rsidRPr="007E4E99" w:rsidRDefault="00FC2BF8" w:rsidP="00FC2BF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Результативность контрольной деятельности.  </w:t>
            </w:r>
          </w:p>
          <w:p w:rsidR="00FC2BF8" w:rsidRPr="007E4E99" w:rsidRDefault="00FC2BF8" w:rsidP="00FC2BF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 детей и сотрудников ДОУ за прошедший год.</w:t>
            </w:r>
          </w:p>
          <w:p w:rsidR="00FC2BF8" w:rsidRPr="007E4E99" w:rsidRDefault="00FC2BF8" w:rsidP="00FC2BF8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обеспечению безопасности всех участников образовательного процесса, ОТ</w:t>
            </w:r>
          </w:p>
        </w:tc>
        <w:tc>
          <w:tcPr>
            <w:tcW w:w="1339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  <w:p w:rsidR="00FC2BF8" w:rsidRPr="00F25024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C291A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C291A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235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C2BF8" w:rsidTr="00845E84">
        <w:tc>
          <w:tcPr>
            <w:tcW w:w="567" w:type="dxa"/>
          </w:tcPr>
          <w:p w:rsidR="00FC2BF8" w:rsidRPr="00DC4022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DC402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499" w:type="dxa"/>
          </w:tcPr>
          <w:p w:rsidR="00FC2BF8" w:rsidRDefault="00FC2BF8" w:rsidP="00FC2BF8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FC2BF8" w:rsidRDefault="00FC2BF8" w:rsidP="00FC2BF8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Результативность контрольной деятельности.  </w:t>
            </w:r>
          </w:p>
          <w:p w:rsidR="00FC2BF8" w:rsidRDefault="00FC2BF8" w:rsidP="00FC2BF8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заболеваемости, выполнение детодня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2BF8" w:rsidRDefault="00FC2BF8" w:rsidP="00FC2BF8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Результаты углубленного медицинского осмотра, готовности выпускников подготовительной группы к школьному обучению.</w:t>
            </w:r>
          </w:p>
          <w:p w:rsidR="00FC2BF8" w:rsidRPr="007E4E99" w:rsidRDefault="00FC2BF8" w:rsidP="00FC2BF8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Анализ выполнения натуральных норм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:rsidR="00FC2BF8" w:rsidRPr="00F25024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C291A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C291A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235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6" w:type="dxa"/>
          </w:tcPr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C2BF8" w:rsidTr="00845E84">
        <w:tc>
          <w:tcPr>
            <w:tcW w:w="567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99" w:type="dxa"/>
          </w:tcPr>
          <w:p w:rsidR="00FC2BF8" w:rsidRDefault="00FC2BF8" w:rsidP="00FC2BF8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FC2BF8" w:rsidRDefault="00FC2BF8" w:rsidP="00FC2BF8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Результативность контрольной деятельности.</w:t>
            </w:r>
          </w:p>
          <w:p w:rsidR="00FC2BF8" w:rsidRDefault="00FC2BF8" w:rsidP="00FC2BF8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заболеваемости.</w:t>
            </w:r>
          </w:p>
          <w:p w:rsidR="00FC2BF8" w:rsidRDefault="00FC2BF8" w:rsidP="00FC2BF8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Анализ выполнения натуральных норм питания.</w:t>
            </w:r>
          </w:p>
          <w:p w:rsidR="00FC2BF8" w:rsidRPr="007E4E99" w:rsidRDefault="00FC2BF8" w:rsidP="00FC2BF8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(8-Марта)</w:t>
            </w: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Март</w:t>
            </w:r>
          </w:p>
          <w:p w:rsidR="00FC2BF8" w:rsidRPr="00F25024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C291A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C291A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235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C2BF8" w:rsidTr="00845E84">
        <w:tc>
          <w:tcPr>
            <w:tcW w:w="567" w:type="dxa"/>
          </w:tcPr>
          <w:p w:rsidR="00FC2BF8" w:rsidRPr="002B4B85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2B4B85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99" w:type="dxa"/>
          </w:tcPr>
          <w:p w:rsidR="00FC2BF8" w:rsidRDefault="00FC2BF8" w:rsidP="00FC2BF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FC2BF8" w:rsidRDefault="00FC2BF8" w:rsidP="00FC2BF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Результативность контрольной деятельности.</w:t>
            </w:r>
          </w:p>
          <w:p w:rsidR="00FC2BF8" w:rsidRDefault="00FC2BF8" w:rsidP="00FC2BF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 заболеваемости  за месяц.</w:t>
            </w:r>
          </w:p>
          <w:p w:rsidR="00FC2BF8" w:rsidRDefault="00FC2BF8" w:rsidP="00FC2BF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Анализ выполнения натуральных норм питания.</w:t>
            </w:r>
          </w:p>
          <w:p w:rsidR="00FC2BF8" w:rsidRDefault="00FC2BF8" w:rsidP="00FC2BF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Организация субботника по благоустройству территории.</w:t>
            </w:r>
          </w:p>
          <w:p w:rsidR="00FC2BF8" w:rsidRPr="007E4E99" w:rsidRDefault="00FC2BF8" w:rsidP="00FC2BF8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Утверждение плана  ремонтных работ в ДОУ.         </w:t>
            </w:r>
          </w:p>
        </w:tc>
        <w:tc>
          <w:tcPr>
            <w:tcW w:w="1339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  <w:p w:rsidR="00FC2BF8" w:rsidRPr="00F25024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C291A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C291A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235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  <w:p w:rsidR="00FC2BF8" w:rsidRPr="00317765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C2BF8" w:rsidTr="00845E84">
        <w:tc>
          <w:tcPr>
            <w:tcW w:w="567" w:type="dxa"/>
          </w:tcPr>
          <w:p w:rsidR="00FC2BF8" w:rsidRPr="002B4B85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2B4B85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499" w:type="dxa"/>
          </w:tcPr>
          <w:p w:rsidR="00FC2BF8" w:rsidRDefault="00FC2BF8" w:rsidP="00FC2BF8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месяц.</w:t>
            </w:r>
          </w:p>
          <w:p w:rsidR="00FC2BF8" w:rsidRDefault="00FC2BF8" w:rsidP="00FC2BF8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Результативность контрольной деятельности.</w:t>
            </w:r>
          </w:p>
          <w:p w:rsidR="00FC2BF8" w:rsidRDefault="00FC2BF8" w:rsidP="00FC2BF8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  выпуска детей в школу.</w:t>
            </w:r>
          </w:p>
          <w:p w:rsidR="00FC2BF8" w:rsidRDefault="00FC2BF8" w:rsidP="00FC2BF8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заболеваемости.</w:t>
            </w:r>
          </w:p>
          <w:p w:rsidR="00FC2BF8" w:rsidRDefault="00FC2BF8" w:rsidP="00FC2BF8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Анализ выполнения натуральных норм питания.</w:t>
            </w:r>
          </w:p>
          <w:p w:rsidR="00FC2BF8" w:rsidRDefault="00FC2BF8" w:rsidP="00FC2BF8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О подготовке к летней оздоровительной работе.</w:t>
            </w:r>
          </w:p>
          <w:p w:rsidR="00FC2BF8" w:rsidRPr="007E4E99" w:rsidRDefault="00FC2BF8" w:rsidP="00FC2BF8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E9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безопасности всех участников образовательного процесса на летний оздоровительный период</w:t>
            </w:r>
          </w:p>
        </w:tc>
        <w:tc>
          <w:tcPr>
            <w:tcW w:w="1339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Май</w:t>
            </w:r>
          </w:p>
          <w:p w:rsidR="00FC2BF8" w:rsidRPr="00F25024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C291A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EC291A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235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EC291A">
              <w:rPr>
                <w:rFonts w:ascii="Times New Roman" w:hAnsi="Times New Roman" w:cs="Times New Roman"/>
                <w:sz w:val="28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6" w:type="dxa"/>
          </w:tcPr>
          <w:p w:rsidR="00FC2BF8" w:rsidRPr="00EC291A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C2BF8" w:rsidRPr="00EC291A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BF8" w:rsidRPr="00F97ECA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BF8" w:rsidRPr="004F306D" w:rsidRDefault="00FC2BF8" w:rsidP="00FC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F306D">
        <w:rPr>
          <w:rFonts w:ascii="Times New Roman" w:hAnsi="Times New Roman" w:cs="Times New Roman"/>
          <w:b/>
          <w:sz w:val="28"/>
        </w:rPr>
        <w:t>1.2.</w:t>
      </w:r>
      <w:r w:rsidRPr="004F306D">
        <w:rPr>
          <w:rFonts w:ascii="Times New Roman" w:eastAsia="Times New Roman" w:hAnsi="Times New Roman" w:cs="Times New Roman"/>
          <w:b/>
          <w:sz w:val="28"/>
          <w:szCs w:val="24"/>
        </w:rPr>
        <w:t>Инструкции.</w:t>
      </w:r>
    </w:p>
    <w:p w:rsidR="00FC2BF8" w:rsidRPr="003D5372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4"/>
        <w:tblW w:w="10653" w:type="dxa"/>
        <w:tblInd w:w="-572" w:type="dxa"/>
        <w:tblLook w:val="04A0" w:firstRow="1" w:lastRow="0" w:firstColumn="1" w:lastColumn="0" w:noHBand="0" w:noVBand="1"/>
      </w:tblPr>
      <w:tblGrid>
        <w:gridCol w:w="567"/>
        <w:gridCol w:w="5060"/>
        <w:gridCol w:w="1432"/>
        <w:gridCol w:w="2268"/>
        <w:gridCol w:w="1326"/>
      </w:tblGrid>
      <w:tr w:rsidR="00FC2BF8" w:rsidRPr="00B753CC" w:rsidTr="00845E84">
        <w:tc>
          <w:tcPr>
            <w:tcW w:w="567" w:type="dxa"/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060" w:type="dxa"/>
          </w:tcPr>
          <w:p w:rsidR="00FC2BF8" w:rsidRPr="00B753CC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432" w:type="dxa"/>
          </w:tcPr>
          <w:p w:rsidR="00FC2BF8" w:rsidRPr="00B753CC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FC2BF8" w:rsidRPr="00B753CC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26" w:type="dxa"/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B753CC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B753CC" w:rsidTr="00845E84">
        <w:trPr>
          <w:trHeight w:val="668"/>
        </w:trPr>
        <w:tc>
          <w:tcPr>
            <w:tcW w:w="567" w:type="dxa"/>
          </w:tcPr>
          <w:p w:rsidR="00FC2BF8" w:rsidRPr="0040355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FC2BF8" w:rsidRPr="00A862A9" w:rsidRDefault="00FC2BF8" w:rsidP="00845E84">
            <w:pPr>
              <w:shd w:val="clear" w:color="auto" w:fill="FFFFFF"/>
              <w:rPr>
                <w:b/>
                <w:bCs/>
                <w:sz w:val="36"/>
                <w:szCs w:val="36"/>
              </w:rPr>
            </w:pPr>
            <w:r w:rsidRPr="000F3027">
              <w:rPr>
                <w:rFonts w:ascii="Times New Roman" w:hAnsi="Times New Roman" w:cs="Times New Roman"/>
                <w:sz w:val="28"/>
                <w:szCs w:val="28"/>
              </w:rPr>
              <w:t xml:space="preserve">Текущие инструктажи по ОТ,ТБ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охране жизни и здоровья детей,  </w:t>
            </w:r>
            <w:r w:rsidRPr="00A862A9">
              <w:rPr>
                <w:rFonts w:ascii="Times New Roman" w:hAnsi="Times New Roman" w:cs="Times New Roman"/>
                <w:bCs/>
                <w:sz w:val="28"/>
                <w:szCs w:val="36"/>
              </w:rPr>
              <w:t>по пожарной безопасности</w:t>
            </w:r>
          </w:p>
        </w:tc>
        <w:tc>
          <w:tcPr>
            <w:tcW w:w="1432" w:type="dxa"/>
            <w:vMerge w:val="restart"/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Август-</w:t>
            </w: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Сентябрь</w:t>
            </w:r>
          </w:p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2017г.</w:t>
            </w:r>
          </w:p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FC2BF8" w:rsidRPr="003D5372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Зам. завед.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</w:t>
            </w: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>охозяйству</w:t>
            </w: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753CC" w:rsidTr="00845E84">
        <w:trPr>
          <w:trHeight w:val="341"/>
        </w:trPr>
        <w:tc>
          <w:tcPr>
            <w:tcW w:w="567" w:type="dxa"/>
          </w:tcPr>
          <w:p w:rsidR="00FC2BF8" w:rsidRPr="0040355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:rsidR="00FC2BF8" w:rsidRPr="0040355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027">
              <w:rPr>
                <w:rFonts w:ascii="Times New Roman" w:hAnsi="Times New Roman" w:cs="Times New Roman"/>
                <w:sz w:val="28"/>
                <w:szCs w:val="28"/>
              </w:rPr>
              <w:t>Инструктажи с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адшим обслуживающим персоналам</w:t>
            </w:r>
          </w:p>
        </w:tc>
        <w:tc>
          <w:tcPr>
            <w:tcW w:w="1432" w:type="dxa"/>
            <w:vMerge/>
          </w:tcPr>
          <w:p w:rsidR="00FC2BF8" w:rsidRPr="003D5372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753CC" w:rsidTr="00845E84">
        <w:trPr>
          <w:trHeight w:val="678"/>
        </w:trPr>
        <w:tc>
          <w:tcPr>
            <w:tcW w:w="567" w:type="dxa"/>
          </w:tcPr>
          <w:p w:rsidR="00FC2BF8" w:rsidRPr="0040355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0" w:type="dxa"/>
            <w:tcBorders>
              <w:top w:val="single" w:sz="4" w:space="0" w:color="auto"/>
            </w:tcBorders>
          </w:tcPr>
          <w:p w:rsidR="00FC2BF8" w:rsidRPr="00403559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  педагогов</w:t>
            </w:r>
          </w:p>
        </w:tc>
        <w:tc>
          <w:tcPr>
            <w:tcW w:w="1432" w:type="dxa"/>
            <w:vMerge/>
            <w:tcBorders>
              <w:bottom w:val="single" w:sz="4" w:space="0" w:color="auto"/>
            </w:tcBorders>
          </w:tcPr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753CC" w:rsidTr="00845E84">
        <w:trPr>
          <w:trHeight w:val="432"/>
        </w:trPr>
        <w:tc>
          <w:tcPr>
            <w:tcW w:w="567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0" w:type="dxa"/>
          </w:tcPr>
          <w:p w:rsidR="00FC2BF8" w:rsidRDefault="00FC2BF8" w:rsidP="00845E84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Инструкция </w:t>
            </w:r>
            <w:r w:rsidRPr="0021176F">
              <w:rPr>
                <w:rFonts w:ascii="Times New Roman" w:hAnsi="Times New Roman" w:cs="Times New Roman"/>
                <w:bCs/>
                <w:sz w:val="28"/>
                <w:szCs w:val="24"/>
              </w:rPr>
              <w:t>по охране жизни и здоровья детей при проведении прогулок за пределами территории ДО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У</w:t>
            </w:r>
          </w:p>
        </w:tc>
        <w:tc>
          <w:tcPr>
            <w:tcW w:w="1432" w:type="dxa"/>
            <w:vMerge w:val="restart"/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Октябрь</w:t>
            </w: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2017г.</w:t>
            </w: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Ст. воспитатель</w:t>
            </w: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753CC" w:rsidTr="00845E84">
        <w:trPr>
          <w:trHeight w:val="432"/>
        </w:trPr>
        <w:tc>
          <w:tcPr>
            <w:tcW w:w="567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0" w:type="dxa"/>
          </w:tcPr>
          <w:p w:rsidR="00FC2BF8" w:rsidRPr="0040355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</w:t>
            </w:r>
            <w:r w:rsidRPr="00A67E46">
              <w:rPr>
                <w:rFonts w:ascii="Times New Roman" w:hAnsi="Times New Roman" w:cs="Times New Roman"/>
                <w:bCs/>
                <w:sz w:val="28"/>
                <w:szCs w:val="24"/>
              </w:rPr>
              <w:t>о охране труда и технике безопасности при организации занятий с воспитанниками</w:t>
            </w:r>
          </w:p>
        </w:tc>
        <w:tc>
          <w:tcPr>
            <w:tcW w:w="1432" w:type="dxa"/>
            <w:vMerge/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2BF8" w:rsidRPr="000F3027" w:rsidRDefault="00FC2BF8" w:rsidP="00845E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Ответственный по ОТ</w:t>
            </w: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753CC" w:rsidTr="00845E84">
        <w:trPr>
          <w:trHeight w:val="432"/>
        </w:trPr>
        <w:tc>
          <w:tcPr>
            <w:tcW w:w="567" w:type="dxa"/>
          </w:tcPr>
          <w:p w:rsidR="00FC2BF8" w:rsidRPr="0040355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0" w:type="dxa"/>
          </w:tcPr>
          <w:p w:rsidR="00FC2BF8" w:rsidRPr="000F3027" w:rsidRDefault="00FC2BF8" w:rsidP="00845E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О мерах пожарной безопасности при проведении новогодних елок на объектах с массовым пребыванием детей</w:t>
            </w:r>
          </w:p>
        </w:tc>
        <w:tc>
          <w:tcPr>
            <w:tcW w:w="1432" w:type="dxa"/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Декабрь</w:t>
            </w:r>
          </w:p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2017г.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2BF8" w:rsidRPr="000F302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F3027">
              <w:rPr>
                <w:rFonts w:ascii="Times New Roman" w:hAnsi="Times New Roman" w:cs="Times New Roman"/>
                <w:sz w:val="28"/>
                <w:szCs w:val="24"/>
              </w:rPr>
              <w:t>Комиссия по ТБ</w:t>
            </w: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753CC" w:rsidTr="00845E84">
        <w:trPr>
          <w:trHeight w:val="775"/>
        </w:trPr>
        <w:tc>
          <w:tcPr>
            <w:tcW w:w="567" w:type="dxa"/>
          </w:tcPr>
          <w:p w:rsidR="00FC2BF8" w:rsidRPr="0040355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FC2BF8" w:rsidRPr="00A67E46" w:rsidRDefault="00FC2BF8" w:rsidP="00845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И</w:t>
            </w:r>
            <w:r w:rsidRPr="008E7011">
              <w:rPr>
                <w:rFonts w:ascii="Times New Roman" w:hAnsi="Times New Roman" w:cs="Times New Roman"/>
                <w:bCs/>
                <w:sz w:val="28"/>
                <w:szCs w:val="24"/>
              </w:rPr>
              <w:t>нструкция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0F3027">
              <w:rPr>
                <w:rFonts w:ascii="Times New Roman" w:hAnsi="Times New Roman" w:cs="Times New Roman"/>
                <w:sz w:val="28"/>
                <w:szCs w:val="24"/>
              </w:rPr>
              <w:t>б охране жизни и здоровья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 зимний период-лед, сосульки.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Январь</w:t>
            </w: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2018г.</w:t>
            </w:r>
          </w:p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753CC" w:rsidTr="00845E84">
        <w:tc>
          <w:tcPr>
            <w:tcW w:w="567" w:type="dxa"/>
          </w:tcPr>
          <w:p w:rsidR="00FC2BF8" w:rsidRPr="0040355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060" w:type="dxa"/>
          </w:tcPr>
          <w:p w:rsidR="00FC2BF8" w:rsidRPr="00403559" w:rsidRDefault="00FC2BF8" w:rsidP="00845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Инструкция по предупреждению дорожно-транспортного травматиз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у детей дошкольного возраста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Pr="00766DA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FC2BF8" w:rsidRPr="00766DA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753CC" w:rsidTr="00845E84">
        <w:trPr>
          <w:trHeight w:val="613"/>
        </w:trPr>
        <w:tc>
          <w:tcPr>
            <w:tcW w:w="567" w:type="dxa"/>
          </w:tcPr>
          <w:p w:rsidR="00FC2BF8" w:rsidRPr="0040355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FC2BF8" w:rsidRPr="0021176F" w:rsidRDefault="00FC2BF8" w:rsidP="00845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И</w:t>
            </w:r>
            <w:r w:rsidRPr="0021176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нструкция </w:t>
            </w:r>
            <w:r w:rsidRPr="0021176F">
              <w:rPr>
                <w:rFonts w:ascii="Times New Roman" w:hAnsi="Times New Roman" w:cs="Times New Roman"/>
                <w:sz w:val="28"/>
                <w:szCs w:val="36"/>
              </w:rPr>
              <w:t xml:space="preserve">по охране 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жизни </w:t>
            </w:r>
            <w:r w:rsidRPr="0021176F">
              <w:rPr>
                <w:rFonts w:ascii="Times New Roman" w:hAnsi="Times New Roman" w:cs="Times New Roman"/>
                <w:sz w:val="28"/>
                <w:szCs w:val="36"/>
              </w:rPr>
              <w:t>и здоровья детей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 </w:t>
            </w:r>
            <w:r w:rsidRPr="0021176F">
              <w:rPr>
                <w:rFonts w:ascii="Times New Roman" w:hAnsi="Times New Roman" w:cs="Times New Roman"/>
                <w:sz w:val="28"/>
                <w:szCs w:val="36"/>
              </w:rPr>
              <w:t>в летний период</w:t>
            </w:r>
          </w:p>
        </w:tc>
        <w:tc>
          <w:tcPr>
            <w:tcW w:w="1432" w:type="dxa"/>
            <w:vMerge w:val="restart"/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Май</w:t>
            </w:r>
          </w:p>
          <w:p w:rsidR="00FC2BF8" w:rsidRPr="00A862A9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2018г.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753CC" w:rsidTr="00845E84">
        <w:tc>
          <w:tcPr>
            <w:tcW w:w="567" w:type="dxa"/>
          </w:tcPr>
          <w:p w:rsidR="00FC2BF8" w:rsidRPr="0040355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0" w:type="dxa"/>
          </w:tcPr>
          <w:p w:rsidR="00FC2BF8" w:rsidRPr="0021176F" w:rsidRDefault="00FC2BF8" w:rsidP="00845E84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Инструкция по оказанию первой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559">
              <w:rPr>
                <w:rFonts w:ascii="Times New Roman" w:hAnsi="Times New Roman" w:cs="Times New Roman"/>
                <w:sz w:val="28"/>
                <w:szCs w:val="28"/>
              </w:rPr>
              <w:t>помощи при несчастных случаях</w:t>
            </w:r>
          </w:p>
        </w:tc>
        <w:tc>
          <w:tcPr>
            <w:tcW w:w="1432" w:type="dxa"/>
            <w:vMerge/>
          </w:tcPr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2BF8" w:rsidRPr="00766DA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Медсестра</w:t>
            </w:r>
          </w:p>
        </w:tc>
        <w:tc>
          <w:tcPr>
            <w:tcW w:w="132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tabs>
          <w:tab w:val="left" w:pos="1170"/>
          <w:tab w:val="center" w:pos="496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</w:t>
      </w:r>
    </w:p>
    <w:p w:rsidR="00FC2BF8" w:rsidRDefault="00FC2BF8" w:rsidP="00FC2BF8">
      <w:pPr>
        <w:tabs>
          <w:tab w:val="left" w:pos="1170"/>
          <w:tab w:val="center" w:pos="496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C2BF8" w:rsidRDefault="00FC2BF8" w:rsidP="00FC2BF8">
      <w:pPr>
        <w:tabs>
          <w:tab w:val="left" w:pos="1170"/>
          <w:tab w:val="center" w:pos="496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</w:t>
      </w:r>
    </w:p>
    <w:p w:rsidR="00FC2BF8" w:rsidRDefault="00FC2BF8" w:rsidP="00FC2BF8">
      <w:pPr>
        <w:tabs>
          <w:tab w:val="left" w:pos="1170"/>
          <w:tab w:val="center" w:pos="496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C2BF8" w:rsidRDefault="00FC2BF8" w:rsidP="00FC2BF8">
      <w:pPr>
        <w:tabs>
          <w:tab w:val="left" w:pos="1170"/>
          <w:tab w:val="center" w:pos="496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C2BF8" w:rsidRPr="00C41476" w:rsidRDefault="00FC2BF8" w:rsidP="00FC2BF8">
      <w:pPr>
        <w:tabs>
          <w:tab w:val="left" w:pos="1170"/>
          <w:tab w:val="center" w:pos="49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</w:t>
      </w:r>
      <w:r w:rsidRPr="00C41476">
        <w:rPr>
          <w:rFonts w:ascii="Times New Roman" w:hAnsi="Times New Roman" w:cs="Times New Roman"/>
          <w:b/>
          <w:sz w:val="28"/>
          <w:szCs w:val="28"/>
          <w:lang w:eastAsia="en-US"/>
        </w:rPr>
        <w:t>1.3.</w:t>
      </w:r>
      <w:r w:rsidRPr="00C41476">
        <w:rPr>
          <w:rFonts w:ascii="Times New Roman" w:hAnsi="Times New Roman" w:cs="Times New Roman"/>
          <w:b/>
          <w:sz w:val="28"/>
          <w:szCs w:val="28"/>
        </w:rPr>
        <w:t xml:space="preserve">Общие собрания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Pr="00C41476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5246"/>
        <w:gridCol w:w="1105"/>
        <w:gridCol w:w="2268"/>
        <w:gridCol w:w="1418"/>
      </w:tblGrid>
      <w:tr w:rsidR="00FC2BF8" w:rsidRPr="00B753CC" w:rsidTr="00845E84">
        <w:tc>
          <w:tcPr>
            <w:tcW w:w="566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46" w:type="dxa"/>
          </w:tcPr>
          <w:p w:rsidR="00FC2BF8" w:rsidRPr="00B753CC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Вид  деятельности</w:t>
            </w:r>
          </w:p>
        </w:tc>
        <w:tc>
          <w:tcPr>
            <w:tcW w:w="1105" w:type="dxa"/>
          </w:tcPr>
          <w:p w:rsidR="00FC2BF8" w:rsidRPr="00B753CC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FC2BF8" w:rsidRPr="00B753CC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B753CC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Tr="00845E84">
        <w:trPr>
          <w:trHeight w:val="668"/>
        </w:trPr>
        <w:tc>
          <w:tcPr>
            <w:tcW w:w="566" w:type="dxa"/>
          </w:tcPr>
          <w:p w:rsidR="00FC2BF8" w:rsidRPr="003D5372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3D537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46" w:type="dxa"/>
          </w:tcPr>
          <w:p w:rsidR="00FC2BF8" w:rsidRPr="00BE396A" w:rsidRDefault="00FC2BF8" w:rsidP="00845E84">
            <w:pPr>
              <w:spacing w:line="293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E39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Тема:</w:t>
            </w:r>
            <w:r w:rsidRPr="00A862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«Основные направления деятельн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ости  ДОУ на новый учебный  год</w:t>
            </w:r>
          </w:p>
          <w:p w:rsidR="00FC2BF8" w:rsidRDefault="00FC2BF8" w:rsidP="00845E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4379">
              <w:rPr>
                <w:rFonts w:ascii="Times New Roman" w:hAnsi="Times New Roman"/>
                <w:sz w:val="28"/>
                <w:szCs w:val="24"/>
              </w:rPr>
              <w:t>Итоги  летней оздоровительной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2BF8" w:rsidRPr="007A276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 осамообследовании  ДОУ  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FC2BF8" w:rsidRDefault="00FC2BF8" w:rsidP="00845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A2767">
              <w:rPr>
                <w:rFonts w:ascii="Times New Roman" w:hAnsi="Times New Roman"/>
                <w:sz w:val="28"/>
                <w:szCs w:val="28"/>
              </w:rPr>
              <w:t>Основные направления работы дошкольного учреждения на 2017 – 2018 учебный год.</w:t>
            </w:r>
          </w:p>
          <w:p w:rsidR="00FC2BF8" w:rsidRPr="007A276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О  самообследовании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2017-2018 учебн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  году.</w:t>
            </w:r>
          </w:p>
          <w:p w:rsidR="00FC2BF8" w:rsidRPr="007A276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2767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 питания в ДОУ.</w:t>
            </w:r>
          </w:p>
          <w:p w:rsidR="00FC2BF8" w:rsidRPr="007A2767" w:rsidRDefault="00FC2BF8" w:rsidP="00845E84">
            <w:pPr>
              <w:pStyle w:val="Default"/>
              <w:jc w:val="both"/>
              <w:rPr>
                <w:sz w:val="28"/>
                <w:szCs w:val="28"/>
              </w:rPr>
            </w:pPr>
            <w:r w:rsidRPr="007A2767">
              <w:rPr>
                <w:rFonts w:eastAsiaTheme="minorEastAsia"/>
                <w:color w:val="auto"/>
                <w:sz w:val="28"/>
                <w:szCs w:val="28"/>
              </w:rPr>
              <w:t>-</w:t>
            </w:r>
            <w:r w:rsidRPr="007A2767">
              <w:rPr>
                <w:sz w:val="28"/>
                <w:szCs w:val="28"/>
              </w:rPr>
              <w:t xml:space="preserve">Правила внутреннего трудового распорядка. </w:t>
            </w:r>
          </w:p>
          <w:p w:rsidR="00FC2BF8" w:rsidRPr="007A2767" w:rsidRDefault="00FC2BF8" w:rsidP="00845E84">
            <w:pPr>
              <w:pStyle w:val="Defaul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</w:t>
            </w:r>
            <w:r w:rsidRPr="007A2767">
              <w:rPr>
                <w:sz w:val="28"/>
                <w:szCs w:val="28"/>
              </w:rPr>
              <w:t xml:space="preserve">Проведение инструктажа педагогов: </w:t>
            </w:r>
            <w:r>
              <w:rPr>
                <w:sz w:val="28"/>
                <w:szCs w:val="28"/>
              </w:rPr>
              <w:t>о</w:t>
            </w:r>
            <w:r w:rsidRPr="007A2767">
              <w:rPr>
                <w:sz w:val="28"/>
                <w:szCs w:val="28"/>
              </w:rPr>
              <w:t>храна жизни и здоровья  детей, охрана труда и техники безопасности, противопожарная безопасность, должностные инструкции.</w:t>
            </w:r>
          </w:p>
          <w:p w:rsidR="00FC2BF8" w:rsidRPr="00CF0012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05" w:type="dxa"/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Август</w:t>
            </w:r>
          </w:p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2017г.</w:t>
            </w:r>
          </w:p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FC2BF8" w:rsidRPr="003D5372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Tr="00845E84">
        <w:trPr>
          <w:trHeight w:val="678"/>
        </w:trPr>
        <w:tc>
          <w:tcPr>
            <w:tcW w:w="566" w:type="dxa"/>
          </w:tcPr>
          <w:p w:rsidR="00FC2BF8" w:rsidRPr="003D5372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3D5372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246" w:type="dxa"/>
          </w:tcPr>
          <w:p w:rsidR="00FC2BF8" w:rsidRDefault="00FC2BF8" w:rsidP="00845E8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FC2BF8" w:rsidRDefault="00FC2BF8" w:rsidP="00845E8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E39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«Забота об участке –дело каждого»</w:t>
            </w:r>
          </w:p>
          <w:p w:rsidR="00FC2BF8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B7959">
              <w:rPr>
                <w:rFonts w:ascii="Times New Roman" w:hAnsi="Times New Roman" w:cs="Times New Roman"/>
                <w:sz w:val="28"/>
                <w:szCs w:val="28"/>
              </w:rPr>
              <w:t>О проведении предстоящего выпускного утренника в старших 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2BF8" w:rsidRPr="00FB7959" w:rsidRDefault="00FC2BF8" w:rsidP="00845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-О результатах работы детского сада за 2017-2018 учебный год.</w:t>
            </w:r>
          </w:p>
          <w:p w:rsidR="00FC2BF8" w:rsidRPr="00FB7959" w:rsidRDefault="00FC2BF8" w:rsidP="00845E84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 организации летней оздоровительной работы в дошкольном учреждении. </w:t>
            </w:r>
          </w:p>
          <w:p w:rsidR="00FC2BF8" w:rsidRPr="00E91774" w:rsidRDefault="00FC2BF8" w:rsidP="00845E84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959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-Организации и осуществлении 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учреждения на летний режим работы.</w:t>
            </w:r>
          </w:p>
        </w:tc>
        <w:tc>
          <w:tcPr>
            <w:tcW w:w="1105" w:type="dxa"/>
          </w:tcPr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68" w:type="dxa"/>
          </w:tcPr>
          <w:p w:rsidR="00FC2BF8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Заведующий</w:t>
            </w:r>
          </w:p>
          <w:p w:rsidR="00FC2BF8" w:rsidRPr="00766DA7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Pr="00C41476" w:rsidRDefault="00FC2BF8" w:rsidP="00FC2BF8">
      <w:pPr>
        <w:jc w:val="center"/>
        <w:rPr>
          <w:rFonts w:ascii="Times New Roman" w:hAnsi="Times New Roman" w:cs="Times New Roman"/>
          <w:b/>
        </w:rPr>
      </w:pPr>
    </w:p>
    <w:p w:rsidR="00FC2BF8" w:rsidRDefault="00FC2BF8" w:rsidP="00FC2B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BF8" w:rsidRDefault="00FC2BF8" w:rsidP="00FC2B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BF8" w:rsidRDefault="00FC2BF8" w:rsidP="00FC2B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BF8" w:rsidRDefault="00FC2BF8" w:rsidP="00FC2B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BF8" w:rsidRPr="007E4E99" w:rsidRDefault="00FC2BF8" w:rsidP="00FC2B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1.4.</w:t>
      </w:r>
      <w:r w:rsidRPr="0063268C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квалификации и профессионального мастерств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а, аттестация   педагогов</w:t>
      </w: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4929"/>
        <w:gridCol w:w="1559"/>
        <w:gridCol w:w="2268"/>
        <w:gridCol w:w="1418"/>
      </w:tblGrid>
      <w:tr w:rsidR="00FC2BF8" w:rsidRPr="004A5EA0" w:rsidTr="00845E84">
        <w:trPr>
          <w:trHeight w:val="7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4A5EA0" w:rsidTr="00845E84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50F8C" w:rsidRDefault="00FC2BF8" w:rsidP="00845E8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С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оставление  плана-графика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аттестации педагогов на соответствие  занимаемой должности   и  </w:t>
            </w: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   повышению  квалификации 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на 2017-2018 учебном 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4A5EA0" w:rsidTr="00845E84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педагогов</w:t>
            </w:r>
            <w:r w:rsidRPr="005A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положением </w:t>
            </w:r>
          </w:p>
          <w:p w:rsidR="00FC2BF8" w:rsidRPr="004A5EA0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порядке аттестации педагогических работников государственных и муниципальных образовательных учреждений»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966EA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6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4A5EA0" w:rsidTr="00845E84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680266">
              <w:rPr>
                <w:rFonts w:ascii="Times New Roman" w:hAnsi="Times New Roman" w:cs="Times New Roman"/>
                <w:sz w:val="28"/>
              </w:rPr>
              <w:t xml:space="preserve">Консультации по </w:t>
            </w:r>
            <w:r>
              <w:rPr>
                <w:rFonts w:ascii="Times New Roman" w:hAnsi="Times New Roman" w:cs="Times New Roman"/>
                <w:sz w:val="28"/>
              </w:rPr>
              <w:t xml:space="preserve">подготовке к аттестации (по </w:t>
            </w:r>
            <w:r w:rsidRPr="00680266">
              <w:rPr>
                <w:rFonts w:ascii="Times New Roman" w:hAnsi="Times New Roman" w:cs="Times New Roman"/>
                <w:sz w:val="28"/>
              </w:rPr>
              <w:t>запросам</w:t>
            </w:r>
            <w:r>
              <w:rPr>
                <w:rFonts w:ascii="Times New Roman" w:hAnsi="Times New Roman" w:cs="Times New Roman"/>
                <w:sz w:val="28"/>
              </w:rPr>
              <w:t xml:space="preserve"> педагогов)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4A5EA0" w:rsidTr="00845E84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  <w:r w:rsidRPr="000E3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Прохождение   аттестации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0E3591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4A5EA0" w:rsidTr="00845E84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C78C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   тем </w:t>
            </w: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 xml:space="preserve"> по самообразованию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4A5EA0" w:rsidTr="00845E84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C78C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самообразования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4A5EA0" w:rsidTr="00845E84">
        <w:trPr>
          <w:trHeight w:val="6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C78C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8C9">
              <w:rPr>
                <w:rFonts w:ascii="Times New Roman" w:hAnsi="Times New Roman" w:cs="Times New Roman"/>
                <w:sz w:val="28"/>
                <w:szCs w:val="28"/>
              </w:rPr>
              <w:t>Прохожде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педагогами курсов </w:t>
            </w:r>
            <w:r w:rsidRPr="004E08CC">
              <w:rPr>
                <w:rFonts w:ascii="Times New Roman" w:hAnsi="Times New Roman" w:cs="Times New Roman"/>
                <w:sz w:val="28"/>
              </w:rPr>
              <w:t>повышения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4A5EA0" w:rsidTr="00845E84">
        <w:trPr>
          <w:trHeight w:val="5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E08CC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и п</w:t>
            </w:r>
            <w:r w:rsidRPr="004E08CC">
              <w:rPr>
                <w:rFonts w:ascii="Times New Roman" w:hAnsi="Times New Roman" w:cs="Times New Roman"/>
                <w:sz w:val="28"/>
                <w:szCs w:val="28"/>
              </w:rPr>
              <w:t xml:space="preserve">осещение педагогами районных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EA0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A5EA0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BF8" w:rsidRDefault="00FC2BF8" w:rsidP="00FC2BF8">
      <w:pPr>
        <w:pStyle w:val="a7"/>
        <w:spacing w:before="0" w:beforeAutospacing="0" w:after="0" w:afterAutospacing="0"/>
        <w:rPr>
          <w:rFonts w:eastAsiaTheme="minorEastAsia"/>
          <w:sz w:val="28"/>
          <w:szCs w:val="28"/>
        </w:rPr>
      </w:pPr>
    </w:p>
    <w:p w:rsidR="00FC2BF8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FC2BF8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1.5.</w:t>
      </w:r>
      <w:r w:rsidRPr="004A1A23">
        <w:rPr>
          <w:rFonts w:ascii="Times New Roman" w:hAnsi="Times New Roman" w:cs="Times New Roman"/>
          <w:b/>
          <w:sz w:val="28"/>
          <w:szCs w:val="24"/>
        </w:rPr>
        <w:t>Смотр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r w:rsidRPr="004A1A23">
        <w:rPr>
          <w:rFonts w:ascii="Times New Roman" w:hAnsi="Times New Roman" w:cs="Times New Roman"/>
          <w:b/>
          <w:sz w:val="28"/>
          <w:szCs w:val="24"/>
        </w:rPr>
        <w:t>-конкурс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</w:p>
    <w:p w:rsidR="00FC2BF8" w:rsidRPr="002B772E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389"/>
        <w:gridCol w:w="2268"/>
        <w:gridCol w:w="1418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C0E78" w:rsidRDefault="00FC2BF8" w:rsidP="00845E84">
            <w:pPr>
              <w:spacing w:after="0" w:line="240" w:lineRule="auto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 w:rsidRPr="005C0E7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ind w:left="105" w:right="105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 xml:space="preserve">Смотр-конкурс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«Готовность</w:t>
            </w: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 xml:space="preserve">  групп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новому </w:t>
            </w: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>учебному году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ind w:left="105" w:right="105"/>
              <w:jc w:val="both"/>
              <w:textAlignment w:val="top"/>
              <w:rPr>
                <w:rFonts w:ascii="Times New Roman" w:hAnsi="Times New Roman" w:cs="Times New Roman"/>
                <w:sz w:val="28"/>
                <w:szCs w:val="24"/>
              </w:rPr>
            </w:pP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>Август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A8516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 xml:space="preserve"> 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5C0E78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C0E7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E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 xml:space="preserve">Смотр-конкурс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 лучший зимний участок – постройки из снега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A8516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 xml:space="preserve"> 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5C0E78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C0E7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Pr="00A85165">
              <w:rPr>
                <w:rFonts w:ascii="Times New Roman" w:hAnsi="Times New Roman" w:cs="Times New Roman"/>
                <w:sz w:val="28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«Воспитатель-2018 года»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FC2BF8" w:rsidRPr="00A8516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5C0E78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C0E7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42FAE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 готовности к  </w:t>
            </w:r>
            <w:r w:rsidRPr="00D42FAE">
              <w:rPr>
                <w:rFonts w:ascii="Times New Roman" w:hAnsi="Times New Roman" w:cs="Times New Roman"/>
                <w:sz w:val="28"/>
                <w:szCs w:val="28"/>
              </w:rPr>
              <w:t>проведению летней    оздоровительной работы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FC2BF8" w:rsidRPr="00A8516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A8516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165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8516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BF8" w:rsidRDefault="00FC2BF8" w:rsidP="00FC2BF8">
      <w:pPr>
        <w:pStyle w:val="a7"/>
        <w:spacing w:before="0" w:beforeAutospacing="0" w:after="0" w:afterAutospacing="0"/>
        <w:rPr>
          <w:rStyle w:val="a6"/>
          <w:szCs w:val="28"/>
        </w:rPr>
      </w:pPr>
    </w:p>
    <w:p w:rsidR="00FC2BF8" w:rsidRDefault="00FC2BF8" w:rsidP="00FC2BF8">
      <w:pPr>
        <w:pStyle w:val="a7"/>
        <w:spacing w:before="0" w:beforeAutospacing="0" w:after="0" w:afterAutospacing="0"/>
        <w:rPr>
          <w:rStyle w:val="a6"/>
          <w:szCs w:val="28"/>
        </w:rPr>
      </w:pPr>
    </w:p>
    <w:p w:rsidR="00FC2BF8" w:rsidRDefault="00FC2BF8" w:rsidP="00FC2BF8">
      <w:pPr>
        <w:pStyle w:val="a7"/>
        <w:spacing w:before="0" w:beforeAutospacing="0" w:after="0" w:afterAutospacing="0"/>
        <w:rPr>
          <w:rStyle w:val="a6"/>
          <w:szCs w:val="28"/>
        </w:rPr>
      </w:pPr>
    </w:p>
    <w:p w:rsidR="00FC2BF8" w:rsidRDefault="00FC2BF8" w:rsidP="00FC2BF8">
      <w:pPr>
        <w:pStyle w:val="a7"/>
        <w:spacing w:before="0" w:beforeAutospacing="0" w:after="0" w:afterAutospacing="0"/>
        <w:rPr>
          <w:rStyle w:val="a6"/>
          <w:szCs w:val="28"/>
        </w:rPr>
      </w:pPr>
      <w:r>
        <w:rPr>
          <w:rStyle w:val="a6"/>
          <w:szCs w:val="28"/>
        </w:rPr>
        <w:t xml:space="preserve">                       </w:t>
      </w:r>
    </w:p>
    <w:p w:rsidR="00FC2BF8" w:rsidRDefault="00FC2BF8" w:rsidP="00FC2BF8">
      <w:pPr>
        <w:pStyle w:val="a7"/>
        <w:spacing w:before="0" w:beforeAutospacing="0" w:after="0" w:afterAutospacing="0"/>
        <w:rPr>
          <w:rStyle w:val="a6"/>
          <w:szCs w:val="28"/>
        </w:rPr>
      </w:pPr>
    </w:p>
    <w:p w:rsidR="00FC2BF8" w:rsidRPr="00680266" w:rsidRDefault="00FC2BF8" w:rsidP="00FC2BF8">
      <w:pPr>
        <w:pStyle w:val="a7"/>
        <w:spacing w:before="0" w:beforeAutospacing="0" w:after="0" w:afterAutospacing="0"/>
        <w:rPr>
          <w:rStyle w:val="a6"/>
          <w:szCs w:val="28"/>
        </w:rPr>
      </w:pPr>
      <w:r>
        <w:rPr>
          <w:rStyle w:val="a6"/>
          <w:szCs w:val="28"/>
        </w:rPr>
        <w:t xml:space="preserve">                                  </w:t>
      </w:r>
      <w:r w:rsidRPr="00680266">
        <w:rPr>
          <w:rStyle w:val="a6"/>
          <w:szCs w:val="28"/>
        </w:rPr>
        <w:t>1</w:t>
      </w:r>
      <w:r>
        <w:rPr>
          <w:rStyle w:val="a6"/>
          <w:szCs w:val="28"/>
        </w:rPr>
        <w:t>.6</w:t>
      </w:r>
      <w:r w:rsidRPr="00680266">
        <w:rPr>
          <w:rStyle w:val="a6"/>
          <w:szCs w:val="28"/>
        </w:rPr>
        <w:t>. Работа с обслуживающим персоналом.</w:t>
      </w:r>
    </w:p>
    <w:p w:rsidR="00FC2BF8" w:rsidRPr="00C62236" w:rsidRDefault="00FC2BF8" w:rsidP="00FC2BF8">
      <w:pPr>
        <w:pStyle w:val="a7"/>
        <w:spacing w:before="0" w:beforeAutospacing="0" w:after="0" w:afterAutospacing="0"/>
        <w:rPr>
          <w:rStyle w:val="a6"/>
          <w:u w:val="single"/>
        </w:rPr>
      </w:pP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3"/>
        <w:gridCol w:w="1559"/>
        <w:gridCol w:w="2268"/>
        <w:gridCol w:w="1418"/>
      </w:tblGrid>
      <w:tr w:rsidR="00FC2BF8" w:rsidRPr="00C6223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C6223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D47F9" w:rsidRDefault="00FC2BF8" w:rsidP="00845E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                                        </w:t>
            </w: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«Роль младшего воспитателя в воспитании самостоятельности у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C62236" w:rsidTr="00845E84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D47F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дежурных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680266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C6223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D47F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                                       «</w:t>
            </w: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Значение свежего воздуха для здоровья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C62236" w:rsidTr="00845E84">
        <w:trPr>
          <w:trHeight w:val="1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D47F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Инструктажи: ОБЖ, техника безопасности, охрана труда,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D47F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</w:t>
            </w: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авед.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</w:t>
            </w: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3D5372">
              <w:rPr>
                <w:rFonts w:ascii="Times New Roman" w:eastAsia="Times New Roman" w:hAnsi="Times New Roman" w:cs="Times New Roman"/>
                <w:sz w:val="28"/>
                <w:szCs w:val="24"/>
              </w:rPr>
              <w:t>хозяйству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Ответственный по ОТ</w:t>
            </w:r>
          </w:p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C6223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D47F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кладовщика, кухонного 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D47F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C6223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D47F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Личная гигиена обслуживающего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C6223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D47F9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7F9">
              <w:rPr>
                <w:rFonts w:ascii="Times New Roman" w:hAnsi="Times New Roman" w:cs="Times New Roman"/>
                <w:sz w:val="28"/>
                <w:szCs w:val="28"/>
              </w:rPr>
              <w:t>Санитарно – гигиенические требования при приготовлении пищи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</w:t>
            </w:r>
            <w:r w:rsidRPr="00680266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BF8" w:rsidRDefault="00FC2BF8" w:rsidP="00FC2BF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FC2BF8" w:rsidRDefault="00FC2BF8" w:rsidP="00FC2B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C2BF8" w:rsidRDefault="00FC2BF8" w:rsidP="00FC2B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C2BF8" w:rsidRDefault="00FC2BF8" w:rsidP="00FC2B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C2BF8" w:rsidRPr="003B0D2F" w:rsidRDefault="00FC2BF8" w:rsidP="00FC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74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B0D2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 xml:space="preserve"> БЛОК</w:t>
      </w:r>
      <w:r w:rsidRPr="003B0D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p w:rsidR="00FC2BF8" w:rsidRPr="003B0D2F" w:rsidRDefault="00FC2BF8" w:rsidP="00FC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5193">
        <w:rPr>
          <w:rFonts w:ascii="Times New Roman" w:eastAsia="Times New Roman" w:hAnsi="Times New Roman" w:cs="Times New Roman"/>
          <w:b/>
          <w:sz w:val="28"/>
          <w:szCs w:val="24"/>
        </w:rPr>
        <w:t>2.1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. Педагогические советы.</w:t>
      </w:r>
    </w:p>
    <w:p w:rsidR="00FC2BF8" w:rsidRDefault="00FC2BF8" w:rsidP="00FC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C2BF8" w:rsidRPr="00925193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560"/>
        <w:gridCol w:w="1814"/>
        <w:gridCol w:w="1417"/>
      </w:tblGrid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№1 (установочный)</w:t>
            </w:r>
          </w:p>
          <w:p w:rsidR="00FC2BF8" w:rsidRPr="00BA5257" w:rsidRDefault="00FC2BF8" w:rsidP="00845E8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Тема: </w:t>
            </w:r>
            <w:r w:rsidRPr="00BA525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A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Перспективы  работы  коллектива на   новый  2017-2018 учебный год</w:t>
            </w:r>
            <w:r w:rsidRPr="00BA525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C2BF8" w:rsidRPr="00F918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№2</w:t>
            </w:r>
          </w:p>
          <w:p w:rsidR="00FC2BF8" w:rsidRPr="008E3906" w:rsidRDefault="00FC2BF8" w:rsidP="0084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4508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205D4B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Повышение профессиональной компетентности педагогов ДОУ в области организации образовательного процесса</w:t>
            </w:r>
            <w:r w:rsidRPr="00F12C67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8B1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1D160C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№3</w:t>
            </w:r>
          </w:p>
          <w:p w:rsidR="00FC2BF8" w:rsidRPr="00BA5257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4508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«</w:t>
            </w:r>
            <w:r w:rsidRPr="00BA5257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педагогических технологий в матем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атическом развитии дошкольников»</w:t>
            </w:r>
          </w:p>
          <w:p w:rsidR="00FC2BF8" w:rsidRPr="00DD3B5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color="FFFFFF" w:themeColor="background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1D160C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№4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Тема:</w:t>
            </w:r>
            <w:r w:rsidRPr="004545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E390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8E39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Формирование гражданско-патриотических позиций у детей дошкольного возраста»</w:t>
            </w:r>
          </w:p>
          <w:p w:rsidR="00FC2BF8" w:rsidRPr="00832C8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2018г.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1D160C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№5</w:t>
            </w:r>
          </w:p>
          <w:p w:rsidR="00FC2BF8" w:rsidRPr="001D160C" w:rsidRDefault="00FC2BF8" w:rsidP="00845E8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1D160C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>(итоговый)</w:t>
            </w:r>
            <w:r w:rsidRPr="001D160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                                    </w:t>
            </w:r>
          </w:p>
          <w:p w:rsidR="00FC2BF8" w:rsidRDefault="00FC2BF8" w:rsidP="00845E84">
            <w:pPr>
              <w:spacing w:after="0" w:line="240" w:lineRule="auto"/>
              <w:outlineLvl w:val="0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Тема: </w:t>
            </w:r>
            <w:r w:rsidRPr="000020C0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«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ализ результатов работы  ДОУ за 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 201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7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8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учебн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ый  год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 Готовность к  летне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оздоровительно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й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работе  с детьми</w:t>
            </w:r>
            <w:r w:rsidRPr="000020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2BF8" w:rsidRPr="00F918B1" w:rsidRDefault="00FC2BF8" w:rsidP="00845E8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918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BF8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2BF8" w:rsidRPr="00D0412C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Pr="00925193">
        <w:rPr>
          <w:rFonts w:ascii="Times New Roman" w:eastAsia="Times New Roman" w:hAnsi="Times New Roman" w:cs="Times New Roman"/>
          <w:b/>
          <w:sz w:val="28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2. Семинары-практикумы, </w:t>
      </w:r>
      <w:r>
        <w:rPr>
          <w:rFonts w:ascii="Times New Roman" w:hAnsi="Times New Roman" w:cs="Times New Roman"/>
          <w:b/>
          <w:sz w:val="28"/>
          <w:szCs w:val="28"/>
        </w:rPr>
        <w:t>педагогические часы, мастер-классы.</w:t>
      </w:r>
    </w:p>
    <w:p w:rsidR="00FC2BF8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C2BF8" w:rsidRPr="00925193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560"/>
        <w:gridCol w:w="1814"/>
        <w:gridCol w:w="1417"/>
      </w:tblGrid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42FAE" w:rsidRDefault="00FC2BF8" w:rsidP="00845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2F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Педагогический  час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C2BF8" w:rsidRPr="009045D9" w:rsidRDefault="00FC2BF8" w:rsidP="00845E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F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Знатоки ФГОС ДО</w:t>
            </w:r>
            <w:r w:rsidRPr="00D42F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Семинар- практикум</w:t>
            </w:r>
          </w:p>
          <w:p w:rsidR="00FC2BF8" w:rsidRPr="009045D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«Педагогическое    мастерство  воспитателя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2017г.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Семинар- практикум</w:t>
            </w:r>
          </w:p>
          <w:p w:rsidR="00FC2BF8" w:rsidRPr="00DB3571" w:rsidRDefault="00FC2BF8" w:rsidP="00845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«Значение практического применения математических знаний в различных видах деятельности»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  <w:p w:rsidR="00FC2BF8" w:rsidRPr="009045D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10A8B">
              <w:rPr>
                <w:rFonts w:ascii="Times New Roman" w:eastAsia="Times New Roman" w:hAnsi="Times New Roman" w:cs="Times New Roman"/>
                <w:sz w:val="28"/>
                <w:szCs w:val="28"/>
              </w:rPr>
              <w:t>В гостях у «Геометрика»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2017г.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</w:t>
            </w:r>
          </w:p>
          <w:p w:rsidR="00FC2BF8" w:rsidRPr="00AA1C5E" w:rsidRDefault="00FC2BF8" w:rsidP="008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1C5E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«Добрый ли вы человек?»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Семинар- практикум</w:t>
            </w:r>
          </w:p>
          <w:p w:rsidR="00FC2BF8" w:rsidRPr="009045D9" w:rsidRDefault="00FC2BF8" w:rsidP="00845E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Нравственно-патриотическое воспитание детей в условиях ДОУ</w:t>
            </w:r>
            <w:r w:rsidRPr="009045D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680266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42FAE" w:rsidRDefault="00FC2BF8" w:rsidP="00845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2F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Педагогический  час</w:t>
            </w:r>
          </w:p>
          <w:p w:rsidR="00FC2BF8" w:rsidRPr="00110A8B" w:rsidRDefault="00FC2BF8" w:rsidP="00845E8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FA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«Инновационные технологии в ДОУ»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C2BF8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</w:t>
      </w:r>
    </w:p>
    <w:p w:rsidR="00FC2BF8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C2BF8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C2BF8" w:rsidRPr="00D50349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</w:t>
      </w:r>
      <w:r w:rsidRPr="000E7B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0E7B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Консультации для воспитателей.</w:t>
      </w:r>
    </w:p>
    <w:p w:rsidR="00FC2BF8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560"/>
        <w:gridCol w:w="1814"/>
        <w:gridCol w:w="1417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E7B5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61E9C" w:rsidRDefault="00FC2BF8" w:rsidP="00845E84">
            <w:pPr>
              <w:pStyle w:val="1"/>
              <w:rPr>
                <w:rStyle w:val="a6"/>
                <w:bCs/>
                <w:szCs w:val="28"/>
              </w:rPr>
            </w:pPr>
            <w:r w:rsidRPr="00A61E9C">
              <w:rPr>
                <w:b w:val="0"/>
                <w:sz w:val="28"/>
                <w:szCs w:val="28"/>
              </w:rPr>
              <w:t>Самообразование как один из путей повышения профессионального мастерства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E7B5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61E9C" w:rsidRDefault="00FC2BF8" w:rsidP="00845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1E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Рекомендации для воспитателей</w:t>
            </w:r>
            <w:r w:rsidRPr="00A61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61E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выполнению требований, предъявляемых к речи педагога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E7B5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61E9C" w:rsidRDefault="00FC2BF8" w:rsidP="00845E84">
            <w:pPr>
              <w:pStyle w:val="1"/>
              <w:rPr>
                <w:b w:val="0"/>
                <w:sz w:val="28"/>
                <w:szCs w:val="28"/>
              </w:rPr>
            </w:pPr>
            <w:r w:rsidRPr="00A61E9C">
              <w:rPr>
                <w:b w:val="0"/>
                <w:sz w:val="28"/>
                <w:szCs w:val="28"/>
              </w:rPr>
              <w:t>Формы работы с детьми  по познавательному развитию (ФЭМП)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E7B5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61E9C" w:rsidRDefault="00FC2BF8" w:rsidP="00845E84">
            <w:pPr>
              <w:pStyle w:val="1"/>
              <w:rPr>
                <w:b w:val="0"/>
                <w:sz w:val="28"/>
                <w:szCs w:val="28"/>
              </w:rPr>
            </w:pPr>
            <w:r w:rsidRPr="00A61E9C">
              <w:rPr>
                <w:b w:val="0"/>
                <w:sz w:val="28"/>
                <w:szCs w:val="28"/>
              </w:rPr>
              <w:t>Первые шаги в математику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FC2BF8" w:rsidRPr="00917C6D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E7B5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61E9C" w:rsidRDefault="00FC2BF8" w:rsidP="00845E84">
            <w:pPr>
              <w:pStyle w:val="1"/>
              <w:rPr>
                <w:b w:val="0"/>
                <w:sz w:val="28"/>
                <w:szCs w:val="28"/>
              </w:rPr>
            </w:pPr>
            <w:r w:rsidRPr="00A61E9C">
              <w:rPr>
                <w:b w:val="0"/>
                <w:sz w:val="28"/>
                <w:szCs w:val="28"/>
              </w:rPr>
              <w:t>Содержание познавательно-математической деятельности в режиме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FC2BF8" w:rsidRPr="00917C6D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E7B5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61E9C" w:rsidRDefault="00FC2BF8" w:rsidP="00845E84">
            <w:pPr>
              <w:pStyle w:val="1"/>
              <w:rPr>
                <w:b w:val="0"/>
                <w:sz w:val="28"/>
                <w:szCs w:val="28"/>
              </w:rPr>
            </w:pPr>
            <w:r w:rsidRPr="00A61E9C">
              <w:rPr>
                <w:b w:val="0"/>
                <w:sz w:val="28"/>
                <w:szCs w:val="28"/>
              </w:rPr>
              <w:t>"Растим патриотов"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045D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E7B5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61E9C" w:rsidRDefault="00FC2BF8" w:rsidP="00845E84">
            <w:pPr>
              <w:rPr>
                <w:rStyle w:val="a6"/>
                <w:b w:val="0"/>
                <w:bCs w:val="0"/>
                <w:szCs w:val="28"/>
              </w:rPr>
            </w:pP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>Формирование нравственно - патриотических чувств у современных дошкольников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E7B5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61E9C" w:rsidRDefault="00FC2BF8" w:rsidP="00845E84">
            <w:pPr>
              <w:pStyle w:val="1"/>
              <w:rPr>
                <w:sz w:val="28"/>
                <w:szCs w:val="28"/>
              </w:rPr>
            </w:pPr>
            <w:r w:rsidRPr="00A61E9C">
              <w:rPr>
                <w:b w:val="0"/>
                <w:sz w:val="28"/>
                <w:szCs w:val="24"/>
              </w:rPr>
              <w:t>Безопасность, дорога, дети. Работа 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E7B5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61E9C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детей в предшкольный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E7B5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61E9C" w:rsidRDefault="00FC2BF8" w:rsidP="00845E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E9C">
              <w:rPr>
                <w:rFonts w:ascii="Times New Roman" w:hAnsi="Times New Roman" w:cs="Times New Roman"/>
                <w:sz w:val="28"/>
                <w:szCs w:val="28"/>
              </w:rPr>
              <w:t>Рекомендации по составлению отчетов самообразования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BF8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E099C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E099C">
        <w:rPr>
          <w:rFonts w:ascii="Times New Roman" w:hAnsi="Times New Roman" w:cs="Times New Roman"/>
          <w:b/>
          <w:sz w:val="28"/>
          <w:szCs w:val="28"/>
        </w:rPr>
        <w:t>.</w:t>
      </w:r>
      <w:r w:rsidRPr="000E7B5E">
        <w:rPr>
          <w:rFonts w:ascii="Times New Roman" w:hAnsi="Times New Roman" w:cs="Times New Roman"/>
          <w:b/>
          <w:sz w:val="28"/>
          <w:szCs w:val="28"/>
        </w:rPr>
        <w:t xml:space="preserve">Открытые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E7B5E">
        <w:rPr>
          <w:rFonts w:ascii="Times New Roman" w:hAnsi="Times New Roman" w:cs="Times New Roman"/>
          <w:b/>
          <w:sz w:val="28"/>
          <w:szCs w:val="28"/>
        </w:rPr>
        <w:t>росмотры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д</w:t>
      </w:r>
      <w:r w:rsidRPr="005435B1">
        <w:rPr>
          <w:rFonts w:ascii="Times New Roman" w:hAnsi="Times New Roman" w:cs="Times New Roman"/>
          <w:b/>
          <w:sz w:val="28"/>
          <w:szCs w:val="24"/>
        </w:rPr>
        <w:t>етской</w:t>
      </w:r>
      <w:r>
        <w:rPr>
          <w:rFonts w:ascii="Times New Roman" w:hAnsi="Times New Roman" w:cs="Times New Roman"/>
          <w:b/>
          <w:sz w:val="28"/>
          <w:szCs w:val="24"/>
        </w:rPr>
        <w:t xml:space="preserve">   д</w:t>
      </w:r>
      <w:r w:rsidRPr="005435B1">
        <w:rPr>
          <w:rFonts w:ascii="Times New Roman" w:hAnsi="Times New Roman" w:cs="Times New Roman"/>
          <w:b/>
          <w:sz w:val="28"/>
          <w:szCs w:val="24"/>
        </w:rPr>
        <w:t>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2BF8" w:rsidRPr="00D50349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eastAsia="Calibri"/>
          <w:sz w:val="28"/>
          <w:szCs w:val="28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560"/>
        <w:gridCol w:w="1814"/>
        <w:gridCol w:w="1417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1269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1269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ткрытый просмотр </w:t>
            </w: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 xml:space="preserve">ООД по речевому  развитию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(средние группы)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435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1269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ткрытый просмотр  </w:t>
            </w: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 xml:space="preserve">ООД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по познавательному развитию (ФЭМП)</w:t>
            </w:r>
          </w:p>
          <w:p w:rsidR="00FC2BF8" w:rsidRPr="00A1269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435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435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ткрытый просмотр  развлечения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</w:t>
            </w: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познавательному развитию (ФЭМП)</w:t>
            </w:r>
          </w:p>
          <w:p w:rsidR="00FC2BF8" w:rsidRPr="005435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младшая   группа)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C2BF8" w:rsidRPr="005435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5435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435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435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E099C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69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ткрытый просмотр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ООД</w:t>
            </w:r>
            <w:r w:rsidRPr="00EE0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духовно-нравственному воспитанию детей (старшая группа)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C2BF8" w:rsidRPr="005435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5435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435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EE099C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E099C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открытого просмо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тра детской деятельности -</w:t>
            </w:r>
            <w:r w:rsidRPr="00EE099C">
              <w:rPr>
                <w:rFonts w:ascii="Times New Roman" w:hAnsi="Times New Roman" w:cs="Times New Roman"/>
                <w:sz w:val="28"/>
                <w:szCs w:val="24"/>
              </w:rPr>
              <w:t xml:space="preserve"> сюжетно-ролев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ая </w:t>
            </w:r>
            <w:r w:rsidRPr="00EE099C">
              <w:rPr>
                <w:rFonts w:ascii="Times New Roman" w:hAnsi="Times New Roman" w:cs="Times New Roman"/>
                <w:sz w:val="28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Pr="005435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5D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5435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435B1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BF8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FC2BF8" w:rsidRPr="00D50349" w:rsidRDefault="00FC2BF8" w:rsidP="00FC2BF8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  <w:r w:rsidRPr="00D50349"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50349">
        <w:rPr>
          <w:rFonts w:ascii="Times New Roman" w:eastAsia="Calibri" w:hAnsi="Times New Roman" w:cs="Times New Roman"/>
          <w:b/>
          <w:sz w:val="28"/>
          <w:szCs w:val="28"/>
        </w:rPr>
        <w:t>.  Работа с детьми</w:t>
      </w:r>
      <w:r>
        <w:rPr>
          <w:rFonts w:eastAsia="Calibri"/>
          <w:sz w:val="28"/>
          <w:szCs w:val="28"/>
        </w:rPr>
        <w:t>.</w:t>
      </w:r>
    </w:p>
    <w:p w:rsidR="00FC2BF8" w:rsidRPr="00025310" w:rsidRDefault="00FC2BF8" w:rsidP="00FC2BF8">
      <w:pPr>
        <w:pStyle w:val="1"/>
        <w:rPr>
          <w:rFonts w:eastAsia="Calibri"/>
          <w:sz w:val="28"/>
          <w:szCs w:val="28"/>
        </w:rPr>
      </w:pPr>
      <w:r>
        <w:rPr>
          <w:i/>
          <w:sz w:val="28"/>
          <w:szCs w:val="24"/>
        </w:rPr>
        <w:t xml:space="preserve">                        </w:t>
      </w:r>
      <w:r w:rsidRPr="009534A0">
        <w:rPr>
          <w:i/>
          <w:sz w:val="28"/>
          <w:szCs w:val="24"/>
        </w:rPr>
        <w:t xml:space="preserve">Традиционные  праздников и </w:t>
      </w:r>
      <w:r w:rsidRPr="009534A0">
        <w:rPr>
          <w:i/>
          <w:color w:val="000000" w:themeColor="text1"/>
          <w:sz w:val="28"/>
          <w:szCs w:val="28"/>
        </w:rPr>
        <w:t>развлечения</w:t>
      </w:r>
      <w:r w:rsidRPr="009534A0">
        <w:rPr>
          <w:i/>
          <w:sz w:val="28"/>
          <w:szCs w:val="24"/>
        </w:rPr>
        <w:t>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16"/>
        <w:gridCol w:w="1447"/>
        <w:gridCol w:w="1814"/>
        <w:gridCol w:w="1417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eastAsia="Times New Roman" w:hAnsi="Times New Roman"/>
                <w:sz w:val="28"/>
                <w:szCs w:val="24"/>
              </w:rPr>
              <w:t>«День  знаний»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чеченской женщины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День воспитателя и работников дошкольного учреждения»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5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Мероприятие «Осенины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М/руководитель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3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Мероприятия, посвященные  Дню  народного  единства</w:t>
            </w:r>
          </w:p>
          <w:p w:rsidR="00FC2BF8" w:rsidRPr="00DC533E" w:rsidRDefault="00FC2BF8" w:rsidP="00845E84">
            <w:pPr>
              <w:pStyle w:val="a5"/>
              <w:spacing w:after="0" w:line="240" w:lineRule="auto"/>
              <w:ind w:left="776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3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1A2EB7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Театрализованное представление по мотивам сказок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«Здравствуй,  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Новый год!»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1A2EB7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«Зимние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</w:t>
            </w:r>
            <w:r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A2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(развлечение)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60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«День  защитников  Отечества»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Мероприятие  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«8 Марта»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2018г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59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753CC" w:rsidRDefault="00FC2BF8" w:rsidP="00845E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Мероприятие,   посвященное  Дню  мира  в  Чеченской  Республике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753CC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чеченского  языка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753CC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Весны  и  Труда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7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753CC" w:rsidRDefault="00FC2BF8" w:rsidP="00845E8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 посвященное     Дню</w:t>
            </w:r>
          </w:p>
          <w:p w:rsidR="00FC2BF8" w:rsidRPr="00B753CC" w:rsidRDefault="00FC2BF8" w:rsidP="00845E8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Конституции  Чеченской  Республики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Победы</w:t>
            </w:r>
          </w:p>
          <w:p w:rsidR="00FC2BF8" w:rsidRPr="00DC533E" w:rsidRDefault="00FC2BF8" w:rsidP="00845E84">
            <w:pPr>
              <w:pStyle w:val="a5"/>
              <w:spacing w:after="0" w:line="240" w:lineRule="auto"/>
              <w:ind w:left="776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М/руководи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Выпускной  бал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BF8" w:rsidRPr="009534A0" w:rsidRDefault="00FC2BF8" w:rsidP="00FC2BF8">
      <w:pPr>
        <w:pStyle w:val="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</w:t>
      </w:r>
      <w:r w:rsidRPr="009534A0">
        <w:rPr>
          <w:i/>
          <w:sz w:val="28"/>
          <w:szCs w:val="28"/>
        </w:rPr>
        <w:t>Конкурсы, выставки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16"/>
        <w:gridCol w:w="1447"/>
        <w:gridCol w:w="1814"/>
        <w:gridCol w:w="1417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D408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0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A2F31" w:rsidRDefault="00FC2BF8" w:rsidP="00845E8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4D6BB9">
              <w:rPr>
                <w:rFonts w:ascii="Times New Roman" w:hAnsi="Times New Roman" w:cs="Times New Roman"/>
                <w:sz w:val="28"/>
              </w:rPr>
              <w:t xml:space="preserve">Выставка детских рисунков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</w:t>
            </w:r>
            <w:r w:rsidRPr="004D6BB9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Золотая </w:t>
            </w:r>
            <w:r w:rsidRPr="004D6BB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осень»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  <w:p w:rsidR="00FC2BF8" w:rsidRPr="0068026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D408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0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D6BB9" w:rsidRDefault="00FC2BF8" w:rsidP="00845E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203A">
              <w:rPr>
                <w:rFonts w:ascii="Times New Roman" w:hAnsi="Times New Roman" w:cs="Times New Roman"/>
                <w:sz w:val="28"/>
                <w:szCs w:val="28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детских рисунков «Моя мама</w:t>
            </w:r>
            <w:r w:rsidRPr="009F2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D408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D6BB9" w:rsidRDefault="00FC2BF8" w:rsidP="00845E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   выставки      детского  художественного      творчества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«Зимушка-зима!»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D408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7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творческих работ 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755">
              <w:rPr>
                <w:rFonts w:ascii="Times New Roman" w:eastAsia="Times New Roman" w:hAnsi="Times New Roman" w:cs="Times New Roman"/>
                <w:sz w:val="28"/>
                <w:szCs w:val="28"/>
              </w:rPr>
              <w:t>«О папе с любовью»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D408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753CC" w:rsidRDefault="00FC2BF8" w:rsidP="00845E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7FE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онкурс рисунков и поделок                    «Д</w:t>
            </w:r>
            <w:r w:rsidRPr="00417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любимой  </w:t>
            </w:r>
            <w:r w:rsidRPr="004177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мамы»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FC2BF8" w:rsidRPr="00B753CC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D408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753CC" w:rsidRDefault="00FC2BF8" w:rsidP="0084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 детских  рисунков  </w:t>
            </w:r>
          </w:p>
          <w:p w:rsidR="00FC2BF8" w:rsidRPr="00CC2755" w:rsidRDefault="00FC2BF8" w:rsidP="008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«Весна  пришла!»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D408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14983" w:rsidRDefault="00FC2BF8" w:rsidP="00845E84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 w:rsidRPr="005B7207">
              <w:rPr>
                <w:rFonts w:ascii="Times New Roman" w:eastAsia="Times New Roman" w:hAnsi="Times New Roman" w:cs="Times New Roman"/>
                <w:sz w:val="28"/>
                <w:szCs w:val="24"/>
              </w:rPr>
              <w:t>ыставка работ выпускников детского сада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«Яркая палитра красок»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</w:t>
      </w: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</w:t>
      </w: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</w:t>
      </w:r>
      <w:r w:rsidRPr="008A0986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6</w:t>
      </w:r>
      <w:r w:rsidRPr="008A0986">
        <w:rPr>
          <w:rFonts w:eastAsia="Calibri"/>
          <w:sz w:val="28"/>
          <w:szCs w:val="28"/>
        </w:rPr>
        <w:t>. Контроль и руководство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FC2BF8" w:rsidRPr="00D47B75" w:rsidTr="00845E84">
        <w:tc>
          <w:tcPr>
            <w:tcW w:w="10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2BF8" w:rsidRDefault="00FC2BF8" w:rsidP="00845E84">
            <w:p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25EE">
              <w:rPr>
                <w:rFonts w:eastAsia="Calibri"/>
                <w:b/>
                <w:sz w:val="28"/>
                <w:szCs w:val="28"/>
              </w:rPr>
              <w:t>2.</w:t>
            </w: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Pr="007B25EE">
              <w:rPr>
                <w:rFonts w:eastAsia="Calibri"/>
                <w:b/>
                <w:sz w:val="28"/>
                <w:szCs w:val="28"/>
              </w:rPr>
              <w:t>.</w:t>
            </w:r>
            <w:r w:rsidRPr="007B25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9534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Оперативный  контроль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5245"/>
              <w:gridCol w:w="2268"/>
              <w:gridCol w:w="1417"/>
            </w:tblGrid>
            <w:tr w:rsidR="00FC2BF8" w:rsidTr="00845E84">
              <w:tc>
                <w:tcPr>
                  <w:tcW w:w="1447" w:type="dxa"/>
                </w:tcPr>
                <w:p w:rsidR="00FC2BF8" w:rsidRPr="001517B8" w:rsidRDefault="00FC2BF8" w:rsidP="00845E8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1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Содержание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Pr="00680266" w:rsidRDefault="00FC2BF8" w:rsidP="00845E8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802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Ответственные 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Отметка</w:t>
                  </w:r>
                </w:p>
                <w:p w:rsidR="00FC2BF8" w:rsidRPr="00F918B1" w:rsidRDefault="00FC2BF8" w:rsidP="00845E8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выпол.</w:t>
                  </w:r>
                </w:p>
              </w:tc>
            </w:tr>
            <w:tr w:rsidR="00FC2BF8" w:rsidTr="00845E84">
              <w:tc>
                <w:tcPr>
                  <w:tcW w:w="1447" w:type="dxa"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брь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2017г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Готовность групп к новому учебному году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 w:val="restart"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тябрь</w:t>
                  </w:r>
                </w:p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2017г.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Создание условий для охраны жизни и здоровья воспитанников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Pr="00114ADE" w:rsidRDefault="00FC2BF8" w:rsidP="00845E8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питания в группах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Диетсестра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Готовность к проведению ООД               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 w:val="restart"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ябрь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2017г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Оформление и обновление наглядной информации для родителей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разнообразной деятельности на прогулке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совместной деятельности по воспитанию КГН и культуры поведения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Pr="00114ADE" w:rsidRDefault="00FC2BF8" w:rsidP="00845E8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Pr="00114ADE" w:rsidRDefault="00FC2BF8" w:rsidP="00845E84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14ADE">
                    <w:rPr>
                      <w:rFonts w:ascii="Times New Roman" w:hAnsi="Times New Roman" w:cs="Times New Roman"/>
                      <w:sz w:val="28"/>
                    </w:rPr>
                    <w:t>Контроль предметно-развивающей среды в группах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завед. по хозяйству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 w:val="restart"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</w:t>
                  </w:r>
                  <w:r w:rsidRPr="00917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брь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2017г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распорядка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завед. по хозяйству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Pr="00CB4F31" w:rsidRDefault="00FC2BF8" w:rsidP="00845E8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и проведение утренней гимнастики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Готовность групп к новогодним праздникам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совместной и самостоятельной деятельности в утренний период времени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 w:val="restart"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2018г.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Проверка знаний детей по ОБЖ и ПДД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Pr="00CB4F31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rPr>
                <w:trHeight w:val="530"/>
              </w:trPr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 наблюдений в природе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rPr>
                <w:trHeight w:val="1153"/>
              </w:trPr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Pr="00CB4F31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7F2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храна труда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7F2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техника безопасности и противопожарная безопасность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завед. по хозяйству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Состояние </w:t>
                  </w: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документации в группе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 w:val="restart"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Февраль </w:t>
                  </w:r>
                </w:p>
                <w:p w:rsidR="00FC2BF8" w:rsidRPr="00680266" w:rsidRDefault="00FC2BF8" w:rsidP="00845E8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2018г.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групп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Pr="000E3591" w:rsidRDefault="00FC2BF8" w:rsidP="00845E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406E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Нравственно-патриотическое воспитание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жизни и здоровья дошкольников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Зам. завед. 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хозяйству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Pr="000E3591" w:rsidRDefault="00FC2BF8" w:rsidP="00845E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 с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южетно-ролевы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</w:t>
                  </w: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игр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разнообразной деятельности на прогулке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 w:val="restart"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 </w:t>
                  </w:r>
                </w:p>
                <w:p w:rsidR="00FC2BF8" w:rsidRPr="00B753CC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2018г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работы по познавательно-исследовательской деятельности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групп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закаливающих процедур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rPr>
                <w:trHeight w:val="393"/>
              </w:trPr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Планирование и 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рганизация работы с родителям</w:t>
                  </w:r>
                  <w:r w:rsidRPr="007B25E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rPr>
                <w:trHeight w:val="243"/>
              </w:trPr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C2BF8" w:rsidRPr="00CB4F31" w:rsidRDefault="00FC2BF8" w:rsidP="00845E8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наблюдений в природе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 w:val="restart"/>
                  <w:tcBorders>
                    <w:top w:val="single" w:sz="4" w:space="0" w:color="auto"/>
                  </w:tcBorders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2018г</w:t>
                  </w: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работы по двигательной деятельности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  <w:vAlign w:val="center"/>
                </w:tcPr>
                <w:p w:rsidR="00FC2BF8" w:rsidRPr="00CB4F31" w:rsidRDefault="00FC2BF8" w:rsidP="00845E84">
                  <w:pPr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  <w:t>П</w:t>
                  </w:r>
                  <w:r w:rsidRPr="00CB4F31">
                    <w:rPr>
                      <w:rFonts w:asciiTheme="majorBidi" w:eastAsia="Times New Roman" w:hAnsiTheme="majorBidi" w:cstheme="majorBidi"/>
                      <w:bCs/>
                      <w:sz w:val="28"/>
                      <w:szCs w:val="28"/>
                    </w:rPr>
                    <w:t>роведения развлечения (досуга)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  <w:vAlign w:val="center"/>
                </w:tcPr>
                <w:p w:rsidR="00FC2BF8" w:rsidRPr="00CB4F31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жизни и здоровья дошкольников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 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игров</w:t>
                  </w:r>
                  <w:r w:rsidRPr="007B25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 w:val="restart"/>
                </w:tcPr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 </w:t>
                  </w:r>
                </w:p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2018г.</w:t>
                  </w:r>
                </w:p>
                <w:p w:rsidR="00FC2BF8" w:rsidRDefault="00FC2BF8" w:rsidP="00845E8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Соблюдение правил внутреннего распорядка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завед. по хозяйству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359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деятельности детей в течение дня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</w:t>
                  </w:r>
                </w:p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Санитарное состояние помещений группы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работы с родителями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Ст. воспитатель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C2BF8" w:rsidTr="00845E84">
              <w:tc>
                <w:tcPr>
                  <w:tcW w:w="1447" w:type="dxa"/>
                  <w:vMerge/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CB4F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рганизации питания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Диетсестра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FC2BF8" w:rsidRDefault="00FC2BF8" w:rsidP="00845E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C2BF8" w:rsidRPr="00F53096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BF8" w:rsidRDefault="00FC2BF8" w:rsidP="00FC2BF8">
      <w:pPr>
        <w:spacing w:after="0"/>
        <w:rPr>
          <w:rFonts w:eastAsia="Calibri"/>
          <w:b/>
          <w:sz w:val="28"/>
          <w:szCs w:val="28"/>
        </w:rPr>
      </w:pPr>
    </w:p>
    <w:p w:rsidR="00FC2BF8" w:rsidRDefault="00FC2BF8" w:rsidP="00FC2BF8">
      <w:pPr>
        <w:spacing w:after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</w:t>
      </w:r>
    </w:p>
    <w:p w:rsidR="00FC2BF8" w:rsidRDefault="00FC2BF8" w:rsidP="00FC2BF8">
      <w:pPr>
        <w:spacing w:after="0"/>
        <w:rPr>
          <w:rFonts w:eastAsia="Calibri"/>
          <w:b/>
          <w:sz w:val="28"/>
          <w:szCs w:val="28"/>
        </w:rPr>
      </w:pPr>
    </w:p>
    <w:p w:rsidR="00FC2BF8" w:rsidRDefault="00FC2BF8" w:rsidP="00FC2BF8">
      <w:pPr>
        <w:spacing w:after="0"/>
        <w:rPr>
          <w:rFonts w:eastAsia="Calibri"/>
          <w:b/>
          <w:sz w:val="28"/>
          <w:szCs w:val="28"/>
        </w:rPr>
      </w:pPr>
    </w:p>
    <w:p w:rsidR="00FC2BF8" w:rsidRDefault="00FC2BF8" w:rsidP="00FC2BF8">
      <w:pPr>
        <w:spacing w:after="0"/>
        <w:rPr>
          <w:rFonts w:eastAsia="Calibri"/>
          <w:b/>
          <w:sz w:val="28"/>
          <w:szCs w:val="28"/>
        </w:rPr>
      </w:pPr>
    </w:p>
    <w:p w:rsidR="00FC2BF8" w:rsidRDefault="00FC2BF8" w:rsidP="00FC2BF8">
      <w:pPr>
        <w:spacing w:after="0"/>
        <w:rPr>
          <w:rFonts w:eastAsia="Calibri"/>
          <w:b/>
          <w:sz w:val="28"/>
          <w:szCs w:val="28"/>
        </w:rPr>
      </w:pPr>
    </w:p>
    <w:p w:rsidR="00FC2BF8" w:rsidRPr="009534A0" w:rsidRDefault="00FC2BF8" w:rsidP="00FC2BF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</w:t>
      </w:r>
      <w:r w:rsidRPr="007B25EE"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>6</w:t>
      </w:r>
      <w:r w:rsidRPr="007B25EE">
        <w:rPr>
          <w:rFonts w:eastAsia="Calibri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9534A0">
        <w:rPr>
          <w:rFonts w:ascii="Times New Roman" w:hAnsi="Times New Roman" w:cs="Times New Roman"/>
          <w:b/>
          <w:i/>
          <w:sz w:val="28"/>
          <w:szCs w:val="28"/>
        </w:rPr>
        <w:t>Тематический  контроль.</w:t>
      </w:r>
    </w:p>
    <w:p w:rsidR="00FC2BF8" w:rsidRPr="007B25EE" w:rsidRDefault="00FC2BF8" w:rsidP="00FC2BF8">
      <w:pPr>
        <w:spacing w:after="0"/>
        <w:rPr>
          <w:b/>
          <w:sz w:val="28"/>
          <w:szCs w:val="28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3"/>
        <w:gridCol w:w="1276"/>
        <w:gridCol w:w="2268"/>
        <w:gridCol w:w="1417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35D0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B4C14" w:rsidRDefault="00FC2BF8" w:rsidP="00845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педагогической компетенции педагого</w:t>
            </w:r>
            <w:r w:rsidRPr="009839C3">
              <w:rPr>
                <w:rFonts w:ascii="Times New Roman" w:eastAsia="Times New Roman" w:hAnsi="Times New Roman" w:cs="Times New Roman"/>
                <w:sz w:val="28"/>
                <w:szCs w:val="28"/>
              </w:rPr>
              <w:t>в ДОУ»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B4C14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2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35D0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50349" w:rsidRDefault="00FC2BF8" w:rsidP="00845E8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6"/>
                <w:b w:val="0"/>
                <w:szCs w:val="28"/>
              </w:rPr>
              <w:t>Тема: «Р</w:t>
            </w:r>
            <w:r w:rsidRPr="00DD286B">
              <w:rPr>
                <w:rStyle w:val="a6"/>
                <w:b w:val="0"/>
                <w:szCs w:val="28"/>
              </w:rPr>
              <w:t>аботы  с детьми по формированию интереса к познанию окружающего мира посредством занимательной математики»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B4C14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35D0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B4C14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Pr="00DD286B">
              <w:rPr>
                <w:rFonts w:ascii="Times New Roman" w:hAnsi="Times New Roman" w:cs="Times New Roman"/>
                <w:sz w:val="28"/>
                <w:szCs w:val="28"/>
              </w:rPr>
              <w:t>«Организация воспитательно-образовательной работы по  нравственно - патриотическому воспитанию детей дошкольного возраста»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B4C14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AB4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spacing w:after="0"/>
        <w:rPr>
          <w:rFonts w:eastAsia="Calibri"/>
          <w:b/>
          <w:sz w:val="28"/>
          <w:szCs w:val="28"/>
        </w:rPr>
      </w:pPr>
    </w:p>
    <w:p w:rsidR="00FC2BF8" w:rsidRPr="009534A0" w:rsidRDefault="00FC2BF8" w:rsidP="00FC2BF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25EE"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>6</w:t>
      </w:r>
      <w:r w:rsidRPr="007B25EE">
        <w:rPr>
          <w:rFonts w:eastAsia="Calibri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9534A0">
        <w:rPr>
          <w:rFonts w:ascii="Times New Roman" w:eastAsia="Calibri" w:hAnsi="Times New Roman" w:cs="Times New Roman"/>
          <w:b/>
          <w:i/>
          <w:sz w:val="28"/>
          <w:szCs w:val="28"/>
        </w:rPr>
        <w:t>Фронтальный  контроль</w:t>
      </w:r>
    </w:p>
    <w:p w:rsidR="00FC2BF8" w:rsidRDefault="00FC2BF8" w:rsidP="00FC2B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3"/>
        <w:gridCol w:w="1276"/>
        <w:gridCol w:w="2268"/>
        <w:gridCol w:w="1417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D286B" w:rsidRDefault="00FC2BF8" w:rsidP="00845E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983">
              <w:rPr>
                <w:rFonts w:ascii="Times New Roman" w:hAnsi="Times New Roman"/>
                <w:sz w:val="28"/>
                <w:szCs w:val="28"/>
              </w:rPr>
              <w:t xml:space="preserve">Тема: «Организация учебно-воспитательной работы с детьми»  (средняя группа)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414983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983">
              <w:rPr>
                <w:rFonts w:ascii="Times New Roman" w:hAnsi="Times New Roman" w:cs="Times New Roman"/>
                <w:sz w:val="28"/>
                <w:szCs w:val="28"/>
              </w:rPr>
              <w:t>Декабрь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BF8" w:rsidRDefault="00FC2BF8" w:rsidP="00FC2BF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B25EE">
        <w:rPr>
          <w:rFonts w:eastAsia="Calibri"/>
          <w:b/>
          <w:sz w:val="28"/>
          <w:szCs w:val="28"/>
        </w:rPr>
        <w:t>2.</w:t>
      </w:r>
      <w:r>
        <w:rPr>
          <w:rFonts w:eastAsia="Calibri"/>
          <w:b/>
          <w:sz w:val="28"/>
          <w:szCs w:val="28"/>
        </w:rPr>
        <w:t>6</w:t>
      </w:r>
      <w:r w:rsidRPr="007B25EE">
        <w:rPr>
          <w:rFonts w:eastAsia="Calibri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9534A0">
        <w:rPr>
          <w:rFonts w:ascii="Times New Roman" w:hAnsi="Times New Roman" w:cs="Times New Roman"/>
          <w:b/>
          <w:i/>
          <w:sz w:val="28"/>
          <w:szCs w:val="28"/>
        </w:rPr>
        <w:t>Итоговый  контроль.</w:t>
      </w:r>
    </w:p>
    <w:p w:rsidR="00FC2BF8" w:rsidRPr="00A35D08" w:rsidRDefault="00FC2BF8" w:rsidP="00FC2BF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3"/>
        <w:gridCol w:w="1276"/>
        <w:gridCol w:w="2268"/>
        <w:gridCol w:w="1417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35D0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5D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Тема: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«И</w:t>
            </w:r>
            <w:r w:rsidRPr="00A35D08">
              <w:rPr>
                <w:rFonts w:ascii="Times New Roman" w:eastAsia="Times New Roman" w:hAnsi="Times New Roman" w:cs="Times New Roman"/>
                <w:sz w:val="28"/>
                <w:szCs w:val="24"/>
              </w:rPr>
              <w:t>тоги работы педагогического коллектива  за 201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  <w:r w:rsidRPr="00AD4081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Pr="00A35D08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  <w:r w:rsidRPr="00A35D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</w:p>
          <w:p w:rsidR="00FC2BF8" w:rsidRPr="00DD286B" w:rsidRDefault="00FC2BF8" w:rsidP="00845E84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28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выявление уровня решения годовых задач согласно ожидаемому результату в конце учебного года;</w:t>
            </w:r>
          </w:p>
          <w:p w:rsidR="00FC2BF8" w:rsidRPr="00DD286B" w:rsidRDefault="00FC2BF8" w:rsidP="00845E84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28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выявление готовности детей к обучению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35D0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pStyle w:val="1"/>
        <w:rPr>
          <w:rFonts w:eastAsia="Calibri"/>
          <w:sz w:val="28"/>
          <w:szCs w:val="28"/>
        </w:rPr>
      </w:pPr>
      <w:r w:rsidRPr="005856B7">
        <w:rPr>
          <w:rFonts w:eastAsia="Calibri"/>
          <w:sz w:val="28"/>
          <w:szCs w:val="28"/>
        </w:rPr>
        <w:t xml:space="preserve">                                     </w:t>
      </w: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</w:t>
      </w: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</w:p>
    <w:p w:rsidR="00FC2BF8" w:rsidRDefault="00FC2BF8" w:rsidP="00FC2BF8">
      <w:pPr>
        <w:pStyle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</w:t>
      </w:r>
      <w:r w:rsidRPr="005856B7">
        <w:rPr>
          <w:rFonts w:eastAsia="Calibri"/>
          <w:sz w:val="28"/>
          <w:szCs w:val="28"/>
        </w:rPr>
        <w:t xml:space="preserve"> 2.</w:t>
      </w:r>
      <w:r>
        <w:rPr>
          <w:rFonts w:eastAsia="Calibri"/>
          <w:sz w:val="28"/>
          <w:szCs w:val="28"/>
        </w:rPr>
        <w:t>7</w:t>
      </w:r>
      <w:r w:rsidRPr="005856B7">
        <w:rPr>
          <w:rFonts w:eastAsia="Calibri"/>
          <w:sz w:val="28"/>
          <w:szCs w:val="28"/>
        </w:rPr>
        <w:t>.</w:t>
      </w:r>
      <w:r>
        <w:rPr>
          <w:bCs w:val="0"/>
          <w:sz w:val="28"/>
          <w:szCs w:val="28"/>
        </w:rPr>
        <w:t xml:space="preserve">  Организация  </w:t>
      </w:r>
      <w:r w:rsidRPr="005856B7">
        <w:rPr>
          <w:bCs w:val="0"/>
          <w:sz w:val="28"/>
          <w:szCs w:val="28"/>
        </w:rPr>
        <w:t>мониторинга</w:t>
      </w:r>
      <w:r>
        <w:rPr>
          <w:bCs w:val="0"/>
          <w:sz w:val="28"/>
          <w:szCs w:val="28"/>
        </w:rPr>
        <w:t>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3"/>
        <w:gridCol w:w="1417"/>
        <w:gridCol w:w="2127"/>
        <w:gridCol w:w="1417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856B7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856B7" w:rsidRDefault="00FC2BF8" w:rsidP="00845E84">
            <w:pPr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Мониторинг развития детей на начало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и  конец 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BF8" w:rsidRPr="00A35D0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</w:t>
            </w: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08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856B7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856B7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E12B2" w:rsidRDefault="00FC2BF8" w:rsidP="00845E8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eastAsia="en-US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Психологическая диагностика готовности детей к школьному обучению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 на начало и  конец  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856B7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Педагог-псих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856B7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Мониторинг развития детей на начало </w:t>
            </w:r>
            <w:r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 xml:space="preserve">и конец </w:t>
            </w:r>
            <w:r w:rsidRPr="00387891">
              <w:rPr>
                <w:rFonts w:asciiTheme="majorBidi" w:hAnsiTheme="majorBidi" w:cstheme="majorBidi"/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856B7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Специалисты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pStyle w:val="1"/>
        <w:rPr>
          <w:sz w:val="28"/>
          <w:szCs w:val="28"/>
        </w:rPr>
      </w:pPr>
    </w:p>
    <w:p w:rsidR="00FC2BF8" w:rsidRDefault="00FC2BF8" w:rsidP="00FC2BF8">
      <w:pPr>
        <w:pStyle w:val="1"/>
        <w:rPr>
          <w:sz w:val="28"/>
          <w:szCs w:val="28"/>
        </w:rPr>
      </w:pPr>
      <w:r w:rsidRPr="00DC533E">
        <w:rPr>
          <w:sz w:val="28"/>
          <w:szCs w:val="28"/>
        </w:rPr>
        <w:t xml:space="preserve"> 2.</w:t>
      </w:r>
      <w:r>
        <w:rPr>
          <w:sz w:val="28"/>
          <w:szCs w:val="28"/>
        </w:rPr>
        <w:t>8</w:t>
      </w:r>
      <w:r w:rsidRPr="00DC533E">
        <w:rPr>
          <w:sz w:val="28"/>
          <w:szCs w:val="28"/>
        </w:rPr>
        <w:t>. Дни открытых дверей.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3"/>
        <w:gridCol w:w="1559"/>
        <w:gridCol w:w="1985"/>
        <w:gridCol w:w="1417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Tr="00845E84">
        <w:trPr>
          <w:trHeight w:val="1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0915B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C50FE">
              <w:rPr>
                <w:rFonts w:ascii="Times New Roman" w:hAnsi="Times New Roman" w:cs="Times New Roman"/>
                <w:sz w:val="28"/>
                <w:szCs w:val="24"/>
              </w:rPr>
              <w:t xml:space="preserve">День открытых дверей: </w:t>
            </w:r>
          </w:p>
          <w:p w:rsidR="00FC2BF8" w:rsidRPr="006C50F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0FE">
              <w:rPr>
                <w:rFonts w:ascii="Times New Roman" w:hAnsi="Times New Roman" w:cs="Times New Roman"/>
                <w:sz w:val="28"/>
                <w:szCs w:val="24"/>
              </w:rPr>
              <w:t>посещение родителями  образовательной деятельности, режимных моментов и досугов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C50F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Pr="006C50FE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0FE"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12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5856B7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6B7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pStyle w:val="1"/>
        <w:rPr>
          <w:sz w:val="28"/>
          <w:szCs w:val="24"/>
        </w:rPr>
      </w:pPr>
    </w:p>
    <w:p w:rsidR="00FC2BF8" w:rsidRDefault="00FC2BF8" w:rsidP="00FC2BF8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  <w:r w:rsidRPr="003B0D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FC2BF8" w:rsidRPr="003B0D2F" w:rsidRDefault="00FC2BF8" w:rsidP="00FC2BF8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3B0D2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БЛОК</w:t>
      </w:r>
      <w:r w:rsidRPr="003B0D2F">
        <w:rPr>
          <w:rFonts w:ascii="Times New Roman" w:hAnsi="Times New Roman" w:cs="Times New Roman"/>
          <w:sz w:val="28"/>
          <w:szCs w:val="28"/>
        </w:rPr>
        <w:t>-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Pr="003B0D2F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2BF8" w:rsidRDefault="00FC2BF8" w:rsidP="00FC2BF8">
      <w:pPr>
        <w:tabs>
          <w:tab w:val="left" w:pos="2010"/>
        </w:tabs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 xml:space="preserve">          3.1. Планирование работы с семьями воспитанников.</w:t>
      </w:r>
    </w:p>
    <w:p w:rsidR="00FC2BF8" w:rsidRDefault="00FC2BF8" w:rsidP="00FC2BF8">
      <w:pPr>
        <w:tabs>
          <w:tab w:val="left" w:pos="2010"/>
        </w:tabs>
        <w:rPr>
          <w:rFonts w:ascii="Times New Roman" w:eastAsia="Times New Roman" w:hAnsi="Times New Roman"/>
          <w:b/>
          <w:sz w:val="28"/>
          <w:szCs w:val="24"/>
        </w:rPr>
      </w:pPr>
    </w:p>
    <w:tbl>
      <w:tblPr>
        <w:tblStyle w:val="a4"/>
        <w:tblW w:w="10542" w:type="dxa"/>
        <w:tblInd w:w="-795" w:type="dxa"/>
        <w:tblLayout w:type="fixed"/>
        <w:tblLook w:val="04A0" w:firstRow="1" w:lastRow="0" w:firstColumn="1" w:lastColumn="0" w:noHBand="0" w:noVBand="1"/>
      </w:tblPr>
      <w:tblGrid>
        <w:gridCol w:w="1447"/>
        <w:gridCol w:w="5268"/>
        <w:gridCol w:w="2268"/>
        <w:gridCol w:w="1559"/>
      </w:tblGrid>
      <w:tr w:rsidR="00FC2BF8" w:rsidRPr="00F918B1" w:rsidTr="00845E84">
        <w:tc>
          <w:tcPr>
            <w:tcW w:w="1447" w:type="dxa"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7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Содержание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680266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0915B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«Ваше мнение о работе ДОУ».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500AA3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0915B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Анализ семей по социальным группам.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680266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0915B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5BE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680266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0915B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Знакомство с уставными документами и локальными актами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500AA3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З</w:t>
            </w: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аведующий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500AA3" w:rsidRDefault="00FC2BF8" w:rsidP="00845E84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Наглядная 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Оформление «Уголок для родителей»: организация жизнедеятельности детей в ДОУ, расписание ОД, возрастные характеристики и т.д.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Default="00FC2BF8" w:rsidP="00845E84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rPr>
          <w:trHeight w:val="718"/>
        </w:trPr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для родителей «</w:t>
            </w:r>
            <w:r w:rsidRPr="00595791">
              <w:rPr>
                <w:rFonts w:ascii="Times New Roman" w:hAnsi="Times New Roman" w:cs="Times New Roman"/>
                <w:sz w:val="28"/>
                <w:szCs w:val="28"/>
              </w:rPr>
              <w:t>Повседневные дела и порядок. Приучать как можно раньше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500AA3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FC2BF8" w:rsidRPr="0017654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7A3294" w:rsidRDefault="00FC2BF8" w:rsidP="00845E84">
            <w:pPr>
              <w:pStyle w:val="2"/>
              <w:shd w:val="clear" w:color="auto" w:fill="FFFFFF"/>
              <w:spacing w:before="300" w:after="150"/>
              <w:outlineLvl w:val="1"/>
              <w:rPr>
                <w:b w:val="0"/>
                <w:sz w:val="28"/>
                <w:szCs w:val="28"/>
              </w:rPr>
            </w:pPr>
            <w:r w:rsidRPr="001D7641">
              <w:rPr>
                <w:b w:val="0"/>
                <w:sz w:val="28"/>
                <w:szCs w:val="28"/>
              </w:rPr>
              <w:t xml:space="preserve">Консультация  для родителей </w:t>
            </w:r>
            <w:r w:rsidRPr="007A3294">
              <w:rPr>
                <w:b w:val="0"/>
                <w:sz w:val="28"/>
                <w:szCs w:val="28"/>
              </w:rPr>
              <w:t>«Роль дидактических игр в процессе формирования элементарных математических представлений у детей дошкольного возраста»</w:t>
            </w:r>
          </w:p>
          <w:p w:rsidR="00FC2BF8" w:rsidRPr="001D7641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500AA3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родителей. «Неталантливых детей не бывает».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500AA3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AB441B" w:rsidRDefault="00FC2BF8" w:rsidP="00845E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441B">
              <w:rPr>
                <w:rFonts w:ascii="Times New Roman" w:hAnsi="Times New Roman" w:cs="Times New Roman"/>
                <w:sz w:val="28"/>
                <w:szCs w:val="24"/>
              </w:rPr>
              <w:t>Оформление стенд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AB441B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4"/>
              </w:rPr>
              <w:t xml:space="preserve"> «Простудные заболевания в холодное время года. Как их избежать?»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FC2BF8" w:rsidRPr="00500AA3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706B68" w:rsidRDefault="00FC2BF8" w:rsidP="00845E84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FC2BF8" w:rsidRPr="00BD4B9D" w:rsidRDefault="00FC2BF8" w:rsidP="00845E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«Безопасность на дорогах в зимнее время»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500AA3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BD4B9D" w:rsidRDefault="00FC2BF8" w:rsidP="00845E8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для родителей                   </w:t>
            </w:r>
            <w:r w:rsidRPr="00BD4B9D">
              <w:rPr>
                <w:rFonts w:ascii="Times New Roman" w:hAnsi="Times New Roman" w:cs="Times New Roman"/>
                <w:bCs/>
                <w:sz w:val="28"/>
                <w:szCs w:val="28"/>
              </w:rPr>
              <w:t>«Научите ребенка быть добрым»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</w:tcPr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духовно-нравственном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 образованию дошкольников</w:t>
            </w:r>
          </w:p>
          <w:p w:rsidR="00FC2BF8" w:rsidRPr="000915B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680266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706B68" w:rsidRDefault="00FC2BF8" w:rsidP="00845E84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FC2BF8" w:rsidRPr="000915B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«Профилактика весенних заболеваний»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FC2BF8" w:rsidRPr="00680266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17654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для родителей    </w:t>
            </w:r>
            <w:r w:rsidRPr="00176548">
              <w:rPr>
                <w:rFonts w:ascii="Times New Roman" w:hAnsi="Times New Roman" w:cs="Times New Roman"/>
                <w:sz w:val="28"/>
                <w:szCs w:val="28"/>
              </w:rPr>
              <w:t>«Игра - основное средство обеспечения гармоничности в эмоциональной сфере»</w:t>
            </w:r>
          </w:p>
          <w:p w:rsidR="00FC2BF8" w:rsidRPr="00706B68" w:rsidRDefault="00FC2BF8" w:rsidP="00845E84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706B68" w:rsidRDefault="00FC2BF8" w:rsidP="00845E84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«Профилактика весенних заболеваний»</w:t>
            </w:r>
          </w:p>
          <w:p w:rsidR="00FC2BF8" w:rsidRPr="000915B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FC2BF8" w:rsidRPr="00680266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</w:tcPr>
          <w:p w:rsidR="00FC2BF8" w:rsidRPr="00500AA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176548" w:rsidRDefault="00FC2BF8" w:rsidP="00845E84">
            <w:pPr>
              <w:pStyle w:val="a7"/>
              <w:shd w:val="clear" w:color="auto" w:fill="FFFFFF"/>
              <w:spacing w:after="96" w:afterAutospacing="0" w:line="300" w:lineRule="atLeast"/>
              <w:rPr>
                <w:bCs/>
                <w:color w:val="000000"/>
                <w:sz w:val="28"/>
                <w:szCs w:val="28"/>
              </w:rPr>
            </w:pPr>
            <w:r w:rsidRPr="00176548">
              <w:rPr>
                <w:rStyle w:val="a6"/>
                <w:b w:val="0"/>
                <w:color w:val="000000"/>
                <w:szCs w:val="28"/>
              </w:rPr>
              <w:t xml:space="preserve">Памятка </w:t>
            </w:r>
            <w:r>
              <w:rPr>
                <w:rStyle w:val="a6"/>
                <w:b w:val="0"/>
                <w:color w:val="000000"/>
                <w:szCs w:val="28"/>
              </w:rPr>
              <w:t>д</w:t>
            </w:r>
            <w:r w:rsidRPr="00176548">
              <w:rPr>
                <w:rStyle w:val="a6"/>
                <w:b w:val="0"/>
                <w:color w:val="000000"/>
                <w:szCs w:val="28"/>
              </w:rPr>
              <w:t xml:space="preserve">ля </w:t>
            </w:r>
            <w:r>
              <w:rPr>
                <w:rStyle w:val="a6"/>
                <w:b w:val="0"/>
                <w:color w:val="000000"/>
                <w:szCs w:val="28"/>
              </w:rPr>
              <w:t>р</w:t>
            </w:r>
            <w:r w:rsidRPr="00176548">
              <w:rPr>
                <w:rStyle w:val="a6"/>
                <w:b w:val="0"/>
                <w:color w:val="000000"/>
                <w:szCs w:val="28"/>
              </w:rPr>
              <w:t>одителей</w:t>
            </w:r>
            <w:r>
              <w:rPr>
                <w:rStyle w:val="a6"/>
                <w:b w:val="0"/>
                <w:color w:val="000000"/>
                <w:szCs w:val="28"/>
              </w:rPr>
              <w:t xml:space="preserve">                         «З</w:t>
            </w:r>
            <w:r w:rsidRPr="00176548">
              <w:rPr>
                <w:rStyle w:val="a6"/>
                <w:b w:val="0"/>
                <w:color w:val="000000"/>
                <w:szCs w:val="28"/>
              </w:rPr>
              <w:t>аповеди в воспитании ребенка</w:t>
            </w:r>
            <w:r>
              <w:rPr>
                <w:rStyle w:val="a6"/>
                <w:b w:val="0"/>
                <w:color w:val="000000"/>
                <w:szCs w:val="28"/>
              </w:rPr>
              <w:t>»</w:t>
            </w:r>
          </w:p>
          <w:p w:rsidR="00FC2BF8" w:rsidRPr="00706B68" w:rsidRDefault="00FC2BF8" w:rsidP="00845E84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BD4B9D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00A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706B68" w:rsidRDefault="00FC2BF8" w:rsidP="00845E84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Оформление стенда:</w:t>
            </w:r>
          </w:p>
          <w:p w:rsidR="00FC2BF8" w:rsidRPr="000915B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 xml:space="preserve"> «Отдых с ребёнком летом»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BD4B9D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176548" w:rsidRDefault="00FC2BF8" w:rsidP="00845E84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765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Консультация для родителей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«О</w:t>
            </w:r>
            <w:r w:rsidRPr="001765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п</w:t>
            </w:r>
            <w:r w:rsidRPr="001765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равилах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1765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орожного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1765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вижения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FC2BF8" w:rsidRPr="00706B68" w:rsidRDefault="00FC2BF8" w:rsidP="00845E84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BD4B9D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176548" w:rsidRDefault="00FC2BF8" w:rsidP="00845E84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176548">
              <w:rPr>
                <w:rFonts w:ascii="Times New Roman" w:hAnsi="Times New Roman" w:cs="Times New Roman"/>
                <w:color w:val="auto"/>
                <w:sz w:val="28"/>
              </w:rPr>
              <w:t>Рекомендации родителям «Поговори со мною, мама»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BD4B9D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:rsidR="00FC2BF8" w:rsidRPr="00176548" w:rsidRDefault="00FC2BF8" w:rsidP="00845E84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</w:rPr>
            </w:pPr>
            <w:r w:rsidRPr="00176548">
              <w:rPr>
                <w:rFonts w:ascii="Times New Roman" w:hAnsi="Times New Roman" w:cs="Times New Roman"/>
                <w:color w:val="auto"/>
                <w:sz w:val="28"/>
              </w:rPr>
              <w:t>Ступеньки перед школой (индивидуальное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AB441B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tabs>
          <w:tab w:val="left" w:pos="2010"/>
        </w:tabs>
        <w:rPr>
          <w:rFonts w:ascii="Times New Roman" w:eastAsia="Times New Roman" w:hAnsi="Times New Roman"/>
          <w:b/>
          <w:sz w:val="28"/>
          <w:szCs w:val="24"/>
        </w:rPr>
      </w:pPr>
    </w:p>
    <w:p w:rsidR="00FC2BF8" w:rsidRDefault="00FC2BF8" w:rsidP="00FC2BF8">
      <w:pPr>
        <w:tabs>
          <w:tab w:val="left" w:pos="2010"/>
        </w:tabs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 xml:space="preserve">                                        3.2. Родительские собрания.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418"/>
        <w:gridCol w:w="2268"/>
        <w:gridCol w:w="1417"/>
      </w:tblGrid>
      <w:tr w:rsidR="00FC2BF8" w:rsidRPr="00F918B1" w:rsidTr="00845E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50349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родительские собрания</w:t>
            </w:r>
          </w:p>
        </w:tc>
      </w:tr>
      <w:tr w:rsidR="00FC2BF8" w:rsidRPr="00F918B1" w:rsidTr="00845E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06B6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06B68">
              <w:rPr>
                <w:rFonts w:ascii="Times New Roman" w:hAnsi="Times New Roman" w:cs="Times New Roman"/>
                <w:sz w:val="28"/>
                <w:szCs w:val="24"/>
              </w:rPr>
              <w:t>Тема:  «Задачи воспитательно-образовательной работы с детьми на 2017-2018 учебный год»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Цель: ознакомление родителей о совместной деятельности  по воспитательно-образовательной работе с детьми на новый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</w:t>
            </w: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ентябрь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2017г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Заведующий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06B6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«Вот и лето наступило»</w:t>
            </w:r>
          </w:p>
          <w:p w:rsidR="00FC2BF8" w:rsidRPr="00360280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280">
              <w:rPr>
                <w:rFonts w:ascii="Times New Roman" w:hAnsi="Times New Roman" w:cs="Times New Roman"/>
                <w:sz w:val="28"/>
                <w:szCs w:val="28"/>
              </w:rPr>
              <w:t>Цель: подведение итогов  совместной работы  за учебный год. О  планах  на летний оздоровительный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B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C2BF8" w:rsidRPr="00706B6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E7A80">
              <w:rPr>
                <w:rFonts w:ascii="Times New Roman" w:eastAsia="Times New Roman" w:hAnsi="Times New Roman"/>
                <w:sz w:val="28"/>
                <w:szCs w:val="24"/>
              </w:rPr>
              <w:t>Заведующий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06B6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Групповые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360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родительские собрания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06B6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06B6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работы с родителя  возрастных групп)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06B6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E7A80" w:rsidRDefault="00FC2BF8" w:rsidP="00845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FC2BF8" w:rsidRDefault="00FC2BF8" w:rsidP="00FC2BF8">
      <w:pPr>
        <w:pStyle w:val="a9"/>
        <w:tabs>
          <w:tab w:val="left" w:pos="9072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Pr="00360280">
        <w:rPr>
          <w:rFonts w:ascii="Times New Roman" w:hAnsi="Times New Roman" w:cs="Times New Roman"/>
          <w:b/>
          <w:sz w:val="28"/>
          <w:szCs w:val="24"/>
        </w:rPr>
        <w:t>3.</w:t>
      </w:r>
      <w:r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Pr="00BF5EC5">
        <w:rPr>
          <w:rFonts w:ascii="Times New Roman" w:hAnsi="Times New Roman" w:cs="Times New Roman"/>
          <w:b/>
          <w:sz w:val="28"/>
        </w:rPr>
        <w:t>Стендовая информаци</w:t>
      </w:r>
      <w:r>
        <w:rPr>
          <w:rFonts w:ascii="Times New Roman" w:hAnsi="Times New Roman" w:cs="Times New Roman"/>
          <w:b/>
          <w:sz w:val="28"/>
        </w:rPr>
        <w:t>я для родителей от специалистов.</w:t>
      </w:r>
    </w:p>
    <w:p w:rsidR="00FC2BF8" w:rsidRPr="00AD7876" w:rsidRDefault="00FC2BF8" w:rsidP="00FC2BF8">
      <w:pPr>
        <w:pStyle w:val="a9"/>
        <w:tabs>
          <w:tab w:val="left" w:pos="9072"/>
        </w:tabs>
        <w:rPr>
          <w:rFonts w:ascii="Times New Roman" w:hAnsi="Times New Roman" w:cs="Times New Roman"/>
          <w:b/>
          <w:sz w:val="28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20"/>
        <w:gridCol w:w="1418"/>
        <w:gridCol w:w="2268"/>
        <w:gridCol w:w="1417"/>
      </w:tblGrid>
      <w:tr w:rsidR="00FC2BF8" w:rsidRPr="00F918B1" w:rsidTr="00845E8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BF5EC5" w:rsidTr="00845E8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63FD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3294" w:rsidRDefault="00FC2BF8" w:rsidP="00845E84">
            <w:pPr>
              <w:pStyle w:val="2"/>
              <w:rPr>
                <w:b w:val="0"/>
                <w:sz w:val="28"/>
                <w:szCs w:val="28"/>
              </w:rPr>
            </w:pPr>
            <w:r w:rsidRPr="007A3294">
              <w:rPr>
                <w:b w:val="0"/>
                <w:sz w:val="28"/>
                <w:szCs w:val="28"/>
              </w:rPr>
              <w:t>Использование развивающих игр в формировании математических представлений у дошкольников.</w:t>
            </w:r>
          </w:p>
          <w:p w:rsidR="00FC2BF8" w:rsidRPr="00AD7876" w:rsidRDefault="00FC2BF8" w:rsidP="00845E8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C2BF8" w:rsidRPr="00BF5EC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eastAsia="Times New Roman" w:hAnsi="Times New Roman"/>
                <w:sz w:val="28"/>
                <w:szCs w:val="28"/>
              </w:rPr>
              <w:t>2017г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pStyle w:val="a9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C2BF8" w:rsidRPr="00BF5EC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F5EC5" w:rsidTr="00845E8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63FD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AD7876" w:rsidRDefault="00FC2BF8" w:rsidP="00845E84">
            <w:pPr>
              <w:pStyle w:val="a9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 w:val="28"/>
              </w:rPr>
            </w:pP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Использование предметно-развивающей среды музыкального уголка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ябрь 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М/руководитель</w:t>
            </w:r>
          </w:p>
          <w:p w:rsidR="00FC2BF8" w:rsidRPr="00BF5EC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F5EC5" w:rsidTr="00845E8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63FD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225E7" w:rsidRDefault="00FC2BF8" w:rsidP="00845E84">
            <w:pPr>
              <w:pStyle w:val="4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Использование игровых технологий в формировании здорового образа жиз</w:t>
            </w: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ни у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Декабрь</w:t>
            </w:r>
          </w:p>
          <w:p w:rsidR="00FC2BF8" w:rsidRPr="00F63FDD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F5EC5" w:rsidTr="00845E8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63FD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63FDD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C2BF8" w:rsidRPr="00BF5EC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F5EC5" w:rsidTr="00845E8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63FD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63FDD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Советы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  </w:t>
            </w: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родителям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 </w:t>
            </w:r>
            <w:r w:rsidRPr="00AD787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будущих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FD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Pr="00F63FD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63FD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BF5EC5" w:rsidTr="00845E8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F63FD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225E7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Педагогические условия и методы воспитания культуры общения и поведения у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225E7" w:rsidRDefault="00FC2BF8" w:rsidP="00845E84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   2018г.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C5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F5EC5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Default="00FC2BF8" w:rsidP="00FC2BF8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4"/>
        </w:rPr>
      </w:pPr>
    </w:p>
    <w:p w:rsidR="00FC2BF8" w:rsidRPr="00EA7533" w:rsidRDefault="00FC2BF8" w:rsidP="00FC2BF8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</w:t>
      </w:r>
      <w:r w:rsidRPr="00EA7533">
        <w:rPr>
          <w:rFonts w:ascii="Times New Roman" w:hAnsi="Times New Roman" w:cs="Times New Roman"/>
          <w:b/>
          <w:sz w:val="28"/>
          <w:szCs w:val="24"/>
        </w:rPr>
        <w:t>3.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EA7533">
        <w:rPr>
          <w:rFonts w:ascii="Times New Roman" w:hAnsi="Times New Roman" w:cs="Times New Roman"/>
          <w:b/>
          <w:sz w:val="28"/>
          <w:szCs w:val="24"/>
        </w:rPr>
        <w:t xml:space="preserve">. Совместные мероприятия </w:t>
      </w: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91"/>
        <w:gridCol w:w="1559"/>
        <w:gridCol w:w="2268"/>
        <w:gridCol w:w="1418"/>
      </w:tblGrid>
      <w:tr w:rsidR="00FC2BF8" w:rsidRPr="00F918B1" w:rsidTr="0084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DC533E" w:rsidTr="00845E84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533E">
              <w:rPr>
                <w:rFonts w:ascii="Times New Roman" w:eastAsia="Times New Roman" w:hAnsi="Times New Roman"/>
                <w:sz w:val="28"/>
                <w:szCs w:val="24"/>
              </w:rPr>
              <w:t>«День  знаний»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чеченской женщины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7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12766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 xml:space="preserve">День воспитателя и работников </w:t>
            </w:r>
            <w:r w:rsidRPr="00D12766">
              <w:rPr>
                <w:rFonts w:ascii="Times New Roman" w:eastAsia="Times New Roman" w:hAnsi="Times New Roman"/>
                <w:sz w:val="28"/>
                <w:szCs w:val="24"/>
              </w:rPr>
              <w:t>дошкольного учреждения»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Чеченской Республики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5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«В гости осень к нам пришла…!»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6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4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«Вот идет Новый год!»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17C6D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FC2BF8" w:rsidRPr="00917C6D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60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«День  защитников  Отечества»;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 xml:space="preserve">«8 Марта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–мамин  праздник</w:t>
            </w:r>
            <w:r w:rsidRPr="007A11F9">
              <w:rPr>
                <w:rFonts w:ascii="Times New Roman" w:eastAsia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2018г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B753CC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CC">
              <w:rPr>
                <w:rFonts w:ascii="Times New Roman" w:hAnsi="Times New Roman" w:cs="Times New Roman"/>
                <w:sz w:val="28"/>
                <w:szCs w:val="28"/>
              </w:rPr>
              <w:t>Мероприятие,  посвященное  Дню  чеченского 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 Победы</w:t>
            </w:r>
          </w:p>
          <w:p w:rsidR="00FC2BF8" w:rsidRPr="00DC533E" w:rsidRDefault="00FC2BF8" w:rsidP="00845E84">
            <w:pPr>
              <w:pStyle w:val="a5"/>
              <w:spacing w:after="0" w:line="240" w:lineRule="auto"/>
              <w:ind w:left="776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7A11F9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Выпускной  бал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защиты детей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Чеченской Республики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DC533E" w:rsidTr="00845E84">
        <w:trPr>
          <w:trHeight w:val="56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День рождения А.-Х. Кадырова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DC533E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BF8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2BF8" w:rsidRPr="003B0D2F" w:rsidRDefault="00FC2BF8" w:rsidP="00FC2B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0D2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B0D2F">
        <w:rPr>
          <w:rFonts w:ascii="Times New Roman" w:eastAsia="Times New Roman" w:hAnsi="Times New Roman" w:cs="Times New Roman"/>
          <w:b/>
          <w:sz w:val="28"/>
          <w:szCs w:val="28"/>
        </w:rPr>
        <w:t xml:space="preserve">  БЛОК</w:t>
      </w:r>
      <w:r w:rsidRPr="003B0D2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B0D2F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АДМИНИСТРАТИВНО-ХОЗЯЙСТВЕННАЯ РАБОТА.</w:t>
      </w:r>
    </w:p>
    <w:p w:rsidR="00FC2BF8" w:rsidRDefault="00FC2BF8" w:rsidP="00FC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BF8" w:rsidRDefault="00FC2BF8" w:rsidP="00FC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5.1. Планирование деятельности.</w:t>
      </w:r>
    </w:p>
    <w:p w:rsidR="00FC2BF8" w:rsidRDefault="00FC2BF8" w:rsidP="00FC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542" w:type="dxa"/>
        <w:tblInd w:w="-795" w:type="dxa"/>
        <w:tblLayout w:type="fixed"/>
        <w:tblLook w:val="04A0" w:firstRow="1" w:lastRow="0" w:firstColumn="1" w:lastColumn="0" w:noHBand="0" w:noVBand="1"/>
      </w:tblPr>
      <w:tblGrid>
        <w:gridCol w:w="1447"/>
        <w:gridCol w:w="5410"/>
        <w:gridCol w:w="2268"/>
        <w:gridCol w:w="1417"/>
      </w:tblGrid>
      <w:tr w:rsidR="00FC2BF8" w:rsidRPr="00F918B1" w:rsidTr="00845E84">
        <w:tc>
          <w:tcPr>
            <w:tcW w:w="1447" w:type="dxa"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7B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Содержание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680266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827B5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2BF8" w:rsidRPr="00827B5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-подстричь деревья, кустарники;</w:t>
            </w:r>
          </w:p>
          <w:p w:rsidR="00FC2BF8" w:rsidRPr="00827B56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обработка</w:t>
            </w: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 xml:space="preserve"> грядок, цветников.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56">
              <w:rPr>
                <w:rFonts w:ascii="Times New Roman" w:hAnsi="Times New Roman" w:cs="Times New Roman"/>
                <w:sz w:val="28"/>
                <w:szCs w:val="28"/>
              </w:rPr>
              <w:t>Тематическое оформление участков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Pr="00D225E7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Анализ маркировки мебели и подбора мебели в группах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Pr="00D225E7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Приказ по организации питания в ДОУ, назначение ответственных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по укреплению ДОУ новыми пособиями и мебелью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Pr="00D225E7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ОТ и ТБ –результаты обследования здания и помещения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D225E7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 по ОТ, ТБ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Инвентаризация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Pr="00D225E7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Проверка освещения ДОУ, работа по замене электропроводки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Анализ накопительной ведомости бракеражного журнала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по привлечению дополнительных денежных средств на развитие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Рейд комиссии по ОТ по группам, на пищеблок, прачечную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Работа в ДОУ по эстетике оформления помещений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45393" w:rsidRDefault="00FC2BF8" w:rsidP="00845E84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Техника безопасности при проведении новогодних утренников.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ТБ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95E4E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4E">
              <w:rPr>
                <w:rFonts w:ascii="Times New Roman" w:hAnsi="Times New Roman" w:cs="Times New Roman"/>
                <w:sz w:val="28"/>
                <w:szCs w:val="28"/>
              </w:rPr>
              <w:t>Просмотр трудовых книжек и личных дел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Очистка крыши. Ревизия электропроводки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Ревизия продуктового склада. Контроль за закладкой продуктов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Оперативное совещание по противопожарной безопасности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Состояние ОТ на пищеблоке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Проверка организации питания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Диетсестра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1C066C" w:rsidRDefault="00FC2BF8" w:rsidP="00845E84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Контроль за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работой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 </w:t>
            </w: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младшего обслуживающего персонала, работой кастелянши, дворников и сторожей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Выполнение санэпидрежима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Медсестра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Разработка плана развития ДОУ и уставных документов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Работа   над  оформлением  ДОУ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Проверка  электропроводки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45393" w:rsidRDefault="00FC2BF8" w:rsidP="00845E84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C066C">
              <w:rPr>
                <w:rFonts w:ascii="Times New Roman" w:eastAsia="Times New Roman" w:hAnsi="Times New Roman"/>
                <w:sz w:val="28"/>
                <w:szCs w:val="24"/>
              </w:rPr>
              <w:t>Требования к санитарному содержанию помещения и дезинфекционные мероприятия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Анализ накопительной ведомости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заболеваемости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Оперативное совещание по итогам анализа питания в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B4396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967">
              <w:rPr>
                <w:rFonts w:ascii="Times New Roman" w:hAnsi="Times New Roman" w:cs="Times New Roman"/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 w:val="restart"/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4539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Работа по привлечению дополнительных денежных средств на развитие ДОУ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4539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Анализ детей по группам здоровья на конец учебного года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4539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4539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Анализ накопительной ведомости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4539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393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территории. Подготовка участков к летнему оздоровительному периоду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A45393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Завоз песка на участки детского сада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1447" w:type="dxa"/>
            <w:vMerge/>
          </w:tcPr>
          <w:p w:rsidR="00FC2BF8" w:rsidRPr="001517B8" w:rsidRDefault="00FC2BF8" w:rsidP="00845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0" w:type="dxa"/>
            <w:tcBorders>
              <w:right w:val="single" w:sz="4" w:space="0" w:color="auto"/>
            </w:tcBorders>
          </w:tcPr>
          <w:p w:rsidR="00FC2BF8" w:rsidRPr="00C459CA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2BF8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5E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заведующ.</w:t>
            </w:r>
          </w:p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BF8" w:rsidRPr="00D225E7" w:rsidRDefault="00FC2BF8" w:rsidP="00845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BF8" w:rsidRDefault="00FC2BF8" w:rsidP="00FC2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BF8" w:rsidRDefault="00FC2BF8" w:rsidP="00FC2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:rsidR="00FC2BF8" w:rsidRPr="00C459CA" w:rsidRDefault="00FC2BF8" w:rsidP="00FC2B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5.2.</w:t>
      </w:r>
      <w:r w:rsidRPr="00C459CA">
        <w:rPr>
          <w:rFonts w:ascii="Times New Roman" w:hAnsi="Times New Roman" w:cs="Times New Roman"/>
          <w:b/>
          <w:sz w:val="28"/>
          <w:szCs w:val="28"/>
        </w:rPr>
        <w:t>Работа с обслуживающим персоналом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418"/>
        <w:gridCol w:w="2268"/>
        <w:gridCol w:w="1417"/>
      </w:tblGrid>
      <w:tr w:rsidR="00FC2BF8" w:rsidRPr="00F918B1" w:rsidTr="00845E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680266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FC2BF8" w:rsidRPr="00F918B1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выпол.</w:t>
            </w:r>
          </w:p>
        </w:tc>
      </w:tr>
      <w:tr w:rsidR="00FC2BF8" w:rsidRPr="00F918B1" w:rsidTr="00845E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простудных заболеваний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BF8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FC2BF8" w:rsidRPr="00C459CA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Правила обработки посуды, проветривание, смена белья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Диет</w:t>
            </w: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BF8" w:rsidRPr="00F918B1" w:rsidTr="00845E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 и охране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59CA">
              <w:rPr>
                <w:rFonts w:ascii="Times New Roman" w:hAnsi="Times New Roman" w:cs="Times New Roman"/>
                <w:sz w:val="28"/>
                <w:szCs w:val="28"/>
              </w:rPr>
              <w:t>Ответ. по  ТБ и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F8" w:rsidRPr="00C459CA" w:rsidRDefault="00FC2BF8" w:rsidP="00845E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BF8" w:rsidRPr="00C459CA" w:rsidRDefault="00FC2BF8" w:rsidP="00FC2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BF8" w:rsidRDefault="00FC2BF8" w:rsidP="00FC2BF8"/>
    <w:p w:rsidR="00FC2BF8" w:rsidRDefault="00FC2BF8" w:rsidP="00FC2BF8"/>
    <w:p w:rsidR="00AB586E" w:rsidRDefault="00AB586E">
      <w:bookmarkStart w:id="0" w:name="_GoBack"/>
      <w:bookmarkEnd w:id="0"/>
    </w:p>
    <w:sectPr w:rsidR="00AB586E" w:rsidSect="009C708B">
      <w:pgSz w:w="11906" w:h="16838"/>
      <w:pgMar w:top="568" w:right="991" w:bottom="142" w:left="156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827"/>
    <w:multiLevelType w:val="hybridMultilevel"/>
    <w:tmpl w:val="E3EEB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7F35"/>
    <w:multiLevelType w:val="hybridMultilevel"/>
    <w:tmpl w:val="E24E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5370A"/>
    <w:multiLevelType w:val="hybridMultilevel"/>
    <w:tmpl w:val="7DE4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C56C2"/>
    <w:multiLevelType w:val="hybridMultilevel"/>
    <w:tmpl w:val="0DFA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56DAF"/>
    <w:multiLevelType w:val="hybridMultilevel"/>
    <w:tmpl w:val="32C2B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242A6"/>
    <w:multiLevelType w:val="hybridMultilevel"/>
    <w:tmpl w:val="1E62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E2A83"/>
    <w:multiLevelType w:val="hybridMultilevel"/>
    <w:tmpl w:val="2460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A68BD"/>
    <w:multiLevelType w:val="hybridMultilevel"/>
    <w:tmpl w:val="D95E7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A7F88"/>
    <w:multiLevelType w:val="hybridMultilevel"/>
    <w:tmpl w:val="1A30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3E5C"/>
    <w:multiLevelType w:val="hybridMultilevel"/>
    <w:tmpl w:val="20B2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7F55B2"/>
    <w:multiLevelType w:val="hybridMultilevel"/>
    <w:tmpl w:val="B616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47E2F"/>
    <w:multiLevelType w:val="hybridMultilevel"/>
    <w:tmpl w:val="2E82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F355CB"/>
    <w:multiLevelType w:val="hybridMultilevel"/>
    <w:tmpl w:val="3210FD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2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41"/>
    <w:rsid w:val="005E2B41"/>
    <w:rsid w:val="00AB586E"/>
    <w:rsid w:val="00F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2A621-EDD7-4365-9802-F38876F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F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FC2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FC2B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FC2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FC2B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FC2BF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6">
    <w:name w:val="heading 6"/>
    <w:basedOn w:val="a"/>
    <w:next w:val="a"/>
    <w:link w:val="60"/>
    <w:qFormat/>
    <w:rsid w:val="00FC2BF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7">
    <w:name w:val="heading 7"/>
    <w:basedOn w:val="a"/>
    <w:next w:val="a"/>
    <w:link w:val="70"/>
    <w:qFormat/>
    <w:rsid w:val="00FC2BF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FC2BF8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9">
    <w:name w:val="heading 9"/>
    <w:basedOn w:val="a"/>
    <w:next w:val="a"/>
    <w:link w:val="90"/>
    <w:qFormat/>
    <w:rsid w:val="00FC2BF8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C2B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C2B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C2BF8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FC2BF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C2BF8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FC2BF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C2B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C2B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basedOn w:val="a"/>
    <w:uiPriority w:val="1"/>
    <w:qFormat/>
    <w:rsid w:val="00FC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C2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C2BF8"/>
    <w:pPr>
      <w:ind w:left="720"/>
      <w:contextualSpacing/>
    </w:pPr>
  </w:style>
  <w:style w:type="character" w:styleId="a6">
    <w:name w:val="Strong"/>
    <w:basedOn w:val="a0"/>
    <w:uiPriority w:val="22"/>
    <w:qFormat/>
    <w:rsid w:val="00FC2BF8"/>
    <w:rPr>
      <w:b/>
      <w:bCs/>
    </w:rPr>
  </w:style>
  <w:style w:type="paragraph" w:styleId="a7">
    <w:name w:val="Normal (Web)"/>
    <w:basedOn w:val="a"/>
    <w:uiPriority w:val="99"/>
    <w:unhideWhenUsed/>
    <w:rsid w:val="00FC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C2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  <w:rsid w:val="00FC2BF8"/>
  </w:style>
  <w:style w:type="character" w:customStyle="1" w:styleId="c2">
    <w:name w:val="c2"/>
    <w:basedOn w:val="a0"/>
    <w:rsid w:val="00FC2BF8"/>
  </w:style>
  <w:style w:type="character" w:customStyle="1" w:styleId="a8">
    <w:name w:val="Основной текст Знак"/>
    <w:basedOn w:val="a0"/>
    <w:link w:val="a9"/>
    <w:locked/>
    <w:rsid w:val="00FC2BF8"/>
    <w:rPr>
      <w:sz w:val="24"/>
    </w:rPr>
  </w:style>
  <w:style w:type="paragraph" w:styleId="a9">
    <w:name w:val="Body Text"/>
    <w:basedOn w:val="a"/>
    <w:link w:val="a8"/>
    <w:rsid w:val="00FC2BF8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rFonts w:eastAsiaTheme="minorHAnsi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C2BF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FC2BF8"/>
  </w:style>
  <w:style w:type="paragraph" w:styleId="21">
    <w:name w:val="Body Text 2"/>
    <w:basedOn w:val="a"/>
    <w:link w:val="22"/>
    <w:unhideWhenUsed/>
    <w:rsid w:val="00FC2B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C2BF8"/>
    <w:rPr>
      <w:rFonts w:eastAsiaTheme="minorEastAsia"/>
      <w:lang w:eastAsia="ru-RU"/>
    </w:rPr>
  </w:style>
  <w:style w:type="paragraph" w:styleId="aa">
    <w:name w:val="Plain Text"/>
    <w:basedOn w:val="a"/>
    <w:link w:val="ab"/>
    <w:rsid w:val="00FC2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FC2BF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FC2B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FC2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FC2BF8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FC2B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FC2BF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FC2B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page number"/>
    <w:basedOn w:val="a0"/>
    <w:rsid w:val="00FC2BF8"/>
  </w:style>
  <w:style w:type="paragraph" w:styleId="af1">
    <w:name w:val="header"/>
    <w:basedOn w:val="a"/>
    <w:link w:val="af2"/>
    <w:rsid w:val="00FC2B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Верхний колонтитул Знак"/>
    <w:basedOn w:val="a0"/>
    <w:link w:val="af1"/>
    <w:rsid w:val="00FC2B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FC2BF8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kern w:val="28"/>
      <w:sz w:val="24"/>
      <w:szCs w:val="20"/>
    </w:rPr>
  </w:style>
  <w:style w:type="character" w:customStyle="1" w:styleId="34">
    <w:name w:val="Основной текст с отступом 3 Знак"/>
    <w:basedOn w:val="a0"/>
    <w:link w:val="33"/>
    <w:rsid w:val="00FC2BF8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paragraph" w:styleId="23">
    <w:name w:val="Body Text Indent 2"/>
    <w:basedOn w:val="a"/>
    <w:link w:val="24"/>
    <w:rsid w:val="00FC2B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C2B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rsid w:val="00FC2B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rsid w:val="00FC2B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FC2BF8"/>
    <w:rPr>
      <w:rFonts w:ascii="Tahoma" w:eastAsia="Times New Roman" w:hAnsi="Tahoma" w:cs="Tahoma"/>
      <w:sz w:val="16"/>
      <w:szCs w:val="16"/>
      <w:lang w:eastAsia="ru-RU"/>
    </w:rPr>
  </w:style>
  <w:style w:type="table" w:styleId="-3">
    <w:name w:val="Light Grid Accent 3"/>
    <w:basedOn w:val="a1"/>
    <w:uiPriority w:val="62"/>
    <w:unhideWhenUsed/>
    <w:rsid w:val="00FC2BF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c0">
    <w:name w:val="c0"/>
    <w:basedOn w:val="a"/>
    <w:rsid w:val="00FC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FC2BF8"/>
  </w:style>
  <w:style w:type="paragraph" w:customStyle="1" w:styleId="Style41">
    <w:name w:val="Style41"/>
    <w:basedOn w:val="a"/>
    <w:rsid w:val="00FC2BF8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rsid w:val="00FC2BF8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53">
    <w:name w:val="Style53"/>
    <w:basedOn w:val="a"/>
    <w:rsid w:val="00FC2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4">
    <w:name w:val="Font Style74"/>
    <w:rsid w:val="00FC2BF8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7">
    <w:name w:val="Style47"/>
    <w:basedOn w:val="a"/>
    <w:rsid w:val="00FC2BF8"/>
    <w:pPr>
      <w:widowControl w:val="0"/>
      <w:autoSpaceDE w:val="0"/>
      <w:autoSpaceDN w:val="0"/>
      <w:adjustRightInd w:val="0"/>
      <w:spacing w:after="0" w:line="16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 Style66"/>
    <w:rsid w:val="00FC2BF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9">
    <w:name w:val="Style59"/>
    <w:basedOn w:val="a"/>
    <w:rsid w:val="00FC2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FC2BF8"/>
    <w:pPr>
      <w:widowControl w:val="0"/>
      <w:autoSpaceDE w:val="0"/>
      <w:autoSpaceDN w:val="0"/>
      <w:adjustRightInd w:val="0"/>
      <w:spacing w:after="0" w:line="1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FC2BF8"/>
    <w:pPr>
      <w:widowControl w:val="0"/>
      <w:autoSpaceDE w:val="0"/>
      <w:autoSpaceDN w:val="0"/>
      <w:adjustRightInd w:val="0"/>
      <w:spacing w:after="0" w:line="15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2">
    <w:name w:val="Font Style92"/>
    <w:rsid w:val="00FC2BF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0">
    <w:name w:val="Style30"/>
    <w:basedOn w:val="a"/>
    <w:rsid w:val="00FC2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FC2BF8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a"/>
    <w:rsid w:val="00FC2BF8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53">
    <w:name w:val="Font Style53"/>
    <w:rsid w:val="00FC2BF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4">
    <w:name w:val="Font Style84"/>
    <w:rsid w:val="00FC2B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6">
    <w:name w:val="Style26"/>
    <w:basedOn w:val="a"/>
    <w:rsid w:val="00FC2BF8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68">
    <w:name w:val="Font Style68"/>
    <w:rsid w:val="00FC2BF8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5">
    <w:name w:val="Style45"/>
    <w:basedOn w:val="a"/>
    <w:rsid w:val="00FC2BF8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48">
    <w:name w:val="Style48"/>
    <w:basedOn w:val="a"/>
    <w:rsid w:val="00FC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42">
    <w:name w:val="Style42"/>
    <w:basedOn w:val="a"/>
    <w:rsid w:val="00FC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FC2BF8"/>
    <w:pPr>
      <w:widowControl w:val="0"/>
      <w:autoSpaceDE w:val="0"/>
      <w:autoSpaceDN w:val="0"/>
      <w:adjustRightInd w:val="0"/>
      <w:spacing w:after="0" w:line="239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12">
    <w:name w:val="Style12"/>
    <w:basedOn w:val="a"/>
    <w:rsid w:val="00FC2BF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Times New Roman"/>
      <w:sz w:val="24"/>
      <w:szCs w:val="24"/>
    </w:rPr>
  </w:style>
  <w:style w:type="paragraph" w:styleId="af6">
    <w:name w:val="Title"/>
    <w:basedOn w:val="a"/>
    <w:link w:val="af7"/>
    <w:qFormat/>
    <w:rsid w:val="00FC2BF8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4"/>
      <w:lang w:eastAsia="en-US"/>
    </w:rPr>
  </w:style>
  <w:style w:type="character" w:customStyle="1" w:styleId="af7">
    <w:name w:val="Название Знак"/>
    <w:basedOn w:val="a0"/>
    <w:link w:val="af6"/>
    <w:rsid w:val="00FC2BF8"/>
    <w:rPr>
      <w:rFonts w:ascii="Times New Roman" w:eastAsia="MS Mincho" w:hAnsi="Times New Roman" w:cs="Times New Roman"/>
      <w:b/>
      <w:bCs/>
      <w:sz w:val="28"/>
      <w:szCs w:val="24"/>
    </w:rPr>
  </w:style>
  <w:style w:type="paragraph" w:customStyle="1" w:styleId="c3">
    <w:name w:val="c3"/>
    <w:basedOn w:val="a"/>
    <w:rsid w:val="00FC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FC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rsid w:val="00FC2BF8"/>
  </w:style>
  <w:style w:type="table" w:customStyle="1" w:styleId="12">
    <w:name w:val="Сетка таблицы1"/>
    <w:basedOn w:val="a1"/>
    <w:next w:val="a4"/>
    <w:uiPriority w:val="59"/>
    <w:rsid w:val="00FC2B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FC2BF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C2BF8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C2BF8"/>
    <w:rPr>
      <w:rFonts w:eastAsiaTheme="minorEastAsia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C2B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C2BF8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4398</Words>
  <Characters>25073</Characters>
  <Application>Microsoft Office Word</Application>
  <DocSecurity>0</DocSecurity>
  <Lines>208</Lines>
  <Paragraphs>58</Paragraphs>
  <ScaleCrop>false</ScaleCrop>
  <Company>SPecialiST RePack</Company>
  <LinksUpToDate>false</LinksUpToDate>
  <CharactersWithSpaces>29413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Чеченская республика</dc:creator>
  <cp:keywords/>
  <dc:description/>
  <cp:lastModifiedBy>Чеченская республика</cp:lastModifiedBy>
  <cp:revision>2</cp:revision>
  <dcterms:created xsi:type="dcterms:W3CDTF">2018-02-01T05:54:00Z</dcterms:created>
  <dcterms:modified xsi:type="dcterms:W3CDTF">2018-02-01T05:54:00Z</dcterms:modified>
</cp:coreProperties>
</file>